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217346"/>
          <w:sz w:val="20"/>
          <w:szCs w:val="20"/>
        </w:rPr>
        <w:t xml:space="preserve">MANUAL</w:t>
      </w:r>
    </w:p>
    <w:p>
      <w:pPr>
        <w:spacing w:after="20"/>
      </w:pPr>
      <w:r>
        <w:rPr>
          <w:rFonts w:ascii="Calibri" w:cs="Calibri" w:eastAsia="Calibri" w:hAnsi="Calibri"/>
          <w:b/>
          <w:bCs/>
          <w:color w:val="10452B"/>
          <w:sz w:val="50"/>
          <w:szCs w:val="50"/>
        </w:rPr>
        <w:t xml:space="preserve">Excel: dades</w:t>
      </w:r>
    </w:p>
    <w:p>
      <w:pPr>
        <w:spacing w:after="160"/>
      </w:pPr>
      <w:r>
        <w:rPr>
          <w:rFonts w:ascii="Calibri" w:cs="Calibri" w:eastAsia="Calibri" w:hAnsi="Calibri"/>
          <w:b/>
          <w:bCs/>
          <w:color w:val="217346"/>
          <w:sz w:val="50"/>
          <w:szCs w:val="50"/>
        </w:rPr>
        <w:t xml:space="preserve">en què pots confiar</w:t>
      </w:r>
    </w:p>
    <w:p>
      <w:pPr>
        <w:spacing w:after="60" w:before="0" w:line="268"/>
      </w:pPr>
      <w:r>
        <w:rPr>
          <w:rFonts w:ascii="Calibri" w:cs="Calibri" w:eastAsia="Calibri" w:hAnsi="Calibri"/>
          <w:color w:val="444444"/>
          <w:sz w:val="24"/>
          <w:szCs w:val="24"/>
        </w:rPr>
        <w:t xml:space="preserve">Estructurar, calcular i analitzar</w:t>
      </w:r>
    </w:p>
    <w:p>
      <w:pPr>
        <w:pBdr>
          <w:bottom w:val="single" w:color="217346" w:sz="12" w:space="10"/>
        </w:pBdr>
        <w:spacing w:after="320"/>
      </w:pPr>
      <w:r>
        <w:rPr>
          <w:rFonts w:ascii="Calibri" w:cs="Calibri" w:eastAsia="Calibri" w:hAnsi="Calibri"/>
          <w:i/>
          <w:iCs/>
          <w:color w:val="666666"/>
          <w:sz w:val="20"/>
          <w:szCs w:val="20"/>
        </w:rPr>
        <w:t xml:space="preserve">16 apartats · 8 exercicis · Un prompt de Copilot a cada exercici</w:t>
      </w:r>
    </w:p>
    <w:p>
      <w:pPr>
        <w:spacing w:after="160"/>
      </w:pP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2600"/>
        <w:gridCol w:w="7038"/>
      </w:tblGrid>
      <w:tr>
        <w:trPr>
          <w:tblHeader/>
        </w:trPr>
        <w:tc>
          <w:tcPr>
            <w:tcW w:type="dxa" w:w="26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Camp</w:t>
            </w:r>
          </w:p>
        </w:tc>
        <w:tc>
          <w:tcPr>
            <w:tcW w:type="dxa" w:w="70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Detall</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Curs</w:t>
            </w:r>
          </w:p>
        </w:tc>
        <w:tc>
          <w:tcPr>
            <w:tcW w:type="dxa" w:w="7038"/>
            <w:tcMar>
              <w:top w:type="dxa" w:w="85"/>
              <w:left w:type="dxa" w:w="150"/>
              <w:bottom w:type="dxa" w:w="85"/>
              <w:right w:type="dxa" w:w="150"/>
            </w:tcMar>
            <w:vAlign w:val="center"/>
          </w:tcPr>
          <w:p>
            <w:r>
              <w:rPr>
                <w:rFonts w:ascii="Calibri" w:cs="Calibri" w:eastAsia="Calibri" w:hAnsi="Calibri"/>
                <w:b w:val="false"/>
                <w:bCs w:val="false"/>
                <w:sz w:val="19"/>
                <w:szCs w:val="19"/>
              </w:rPr>
              <w:t xml:space="preserve">Microsoft 365 — La productivitat i la col·laboració al següent nivell</w:t>
            </w:r>
          </w:p>
        </w:tc>
      </w:tr>
      <w:tr>
        <w:trPr>
          <w:cantSplit/>
        </w:trPr>
        <w:tc>
          <w:tcPr>
            <w:tcW w:type="dxa" w:w="26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Document</w:t>
            </w:r>
          </w:p>
        </w:tc>
        <w:tc>
          <w:tcPr>
            <w:tcW w:type="dxa" w:w="7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Manual — Excel: dades en què pots confiar</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Bloc</w:t>
            </w:r>
          </w:p>
        </w:tc>
        <w:tc>
          <w:tcPr>
            <w:tcW w:type="dxa" w:w="7038"/>
            <w:tcMar>
              <w:top w:type="dxa" w:w="85"/>
              <w:left w:type="dxa" w:w="150"/>
              <w:bottom w:type="dxa" w:w="85"/>
              <w:right w:type="dxa" w:w="150"/>
            </w:tcMar>
            <w:vAlign w:val="center"/>
          </w:tcPr>
          <w:p>
            <w:r>
              <w:rPr>
                <w:rFonts w:ascii="Calibri" w:cs="Calibri" w:eastAsia="Calibri" w:hAnsi="Calibri"/>
                <w:b w:val="false"/>
                <w:bCs w:val="false"/>
                <w:sz w:val="19"/>
                <w:szCs w:val="19"/>
              </w:rPr>
              <w:t xml:space="preserve">Bloc 9 — Gestió i anàlisi de dades</w:t>
            </w:r>
          </w:p>
        </w:tc>
      </w:tr>
      <w:tr>
        <w:trPr>
          <w:cantSplit/>
        </w:trPr>
        <w:tc>
          <w:tcPr>
            <w:tcW w:type="dxa" w:w="26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Client</w:t>
            </w:r>
          </w:p>
        </w:tc>
        <w:tc>
          <w:tcPr>
            <w:tcW w:type="dxa" w:w="7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Barcelona Activa</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Impartit per</w:t>
            </w:r>
          </w:p>
        </w:tc>
        <w:tc>
          <w:tcPr>
            <w:tcW w:type="dxa" w:w="7038"/>
            <w:tcMar>
              <w:top w:type="dxa" w:w="85"/>
              <w:left w:type="dxa" w:w="150"/>
              <w:bottom w:type="dxa" w:w="85"/>
              <w:right w:type="dxa" w:w="150"/>
            </w:tcMar>
            <w:vAlign w:val="center"/>
          </w:tcPr>
          <w:p>
            <w:r>
              <w:rPr>
                <w:rFonts w:ascii="Calibri" w:cs="Calibri" w:eastAsia="Calibri" w:hAnsi="Calibri"/>
                <w:b w:val="false"/>
                <w:bCs w:val="false"/>
                <w:sz w:val="19"/>
                <w:szCs w:val="19"/>
              </w:rPr>
              <w:t xml:space="preserve">Aubay Consultoria IT</w:t>
            </w:r>
          </w:p>
        </w:tc>
      </w:tr>
      <w:tr>
        <w:trPr>
          <w:cantSplit/>
        </w:trPr>
        <w:tc>
          <w:tcPr>
            <w:tcW w:type="dxa" w:w="26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Abast</w:t>
            </w:r>
          </w:p>
        </w:tc>
        <w:tc>
          <w:tcPr>
            <w:tcW w:type="dxa" w:w="7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NOMÉS Excel. La coautoria té manual propi</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Entorn</w:t>
            </w:r>
          </w:p>
        </w:tc>
        <w:tc>
          <w:tcPr>
            <w:tcW w:type="dxa" w:w="7038"/>
            <w:tcMar>
              <w:top w:type="dxa" w:w="85"/>
              <w:left w:type="dxa" w:w="150"/>
              <w:bottom w:type="dxa" w:w="85"/>
              <w:right w:type="dxa" w:w="150"/>
            </w:tcMar>
            <w:vAlign w:val="center"/>
          </w:tcPr>
          <w:p>
            <w:r>
              <w:rPr>
                <w:rFonts w:ascii="Calibri" w:cs="Calibri" w:eastAsia="Calibri" w:hAnsi="Calibri"/>
                <w:b w:val="false"/>
                <w:bCs w:val="false"/>
                <w:sz w:val="19"/>
                <w:szCs w:val="19"/>
              </w:rPr>
              <w:t xml:space="preserve">Excel al navegador</w:t>
            </w:r>
          </w:p>
        </w:tc>
      </w:tr>
      <w:tr>
        <w:trPr>
          <w:cantSplit/>
        </w:trPr>
        <w:tc>
          <w:tcPr>
            <w:tcW w:type="dxa" w:w="26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Idioma</w:t>
            </w:r>
          </w:p>
        </w:tc>
        <w:tc>
          <w:tcPr>
            <w:tcW w:type="dxa" w:w="7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Català</w:t>
            </w:r>
          </w:p>
        </w:tc>
      </w:tr>
    </w:tbl>
    <w:p>
      <w:pPr>
        <w:spacing w:after="18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Objectiu: </w:t>
            </w:r>
            <w:r>
              <w:rPr>
                <w:rFonts w:ascii="Calibri" w:cs="Calibri" w:eastAsia="Calibri" w:hAnsi="Calibri"/>
                <w:i/>
                <w:iCs/>
                <w:sz w:val="19"/>
                <w:szCs w:val="19"/>
              </w:rPr>
              <w:t xml:space="preserve">Deixar de fer fulls que funcionen només mentre els mires tu. Entendre per què convertir un rang en taula ho canvia tot, escriure fórmules que s'entenen, diagnosticar errors en comptes de patir-los, muntar dinàmiques sense por i fer servir Copilot sabent què fa i què no.</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Índex</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1100"/>
        <w:gridCol w:w="6300"/>
        <w:gridCol w:w="2238"/>
      </w:tblGrid>
      <w:tr>
        <w:trPr>
          <w:tblHeader/>
        </w:trPr>
        <w:tc>
          <w:tcPr>
            <w:tcW w:type="dxa" w:w="11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Apartat</w:t>
            </w:r>
          </w:p>
        </w:tc>
        <w:tc>
          <w:tcPr>
            <w:tcW w:type="dxa" w:w="63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Contingut</w:t>
            </w:r>
          </w:p>
        </w:tc>
        <w:tc>
          <w:tcPr>
            <w:tcW w:type="dxa" w:w="22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Exercici</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0</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Punt de partida</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1</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L'entorn de l'Excel</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2</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Crear, desar i recuperar</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1</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3</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Introduir dades: el tipus importa</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4</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Les taules: el concepte que ho canvia tot</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2</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5</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Format i format condicional</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3</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6</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Fórmules i funcions</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4</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7</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Errors de fórmula</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8</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Ordenar, filtrar i segmentar</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5</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9</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Taules dinàmiques</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6</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10</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Gràfics</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11</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Validació de dades i protecció</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12</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Copilot a l'Excel</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7</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13</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Compartir i coautoria</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r>
        <w:trPr>
          <w:cantSplit/>
        </w:trPr>
        <w:tc>
          <w:tcPr>
            <w:tcW w:type="dxa" w:w="1100"/>
            <w:tcMar>
              <w:top w:type="dxa" w:w="85"/>
              <w:left w:type="dxa" w:w="150"/>
              <w:bottom w:type="dxa" w:w="85"/>
              <w:right w:type="dxa" w:w="150"/>
            </w:tcMar>
            <w:vAlign w:val="center"/>
          </w:tcPr>
          <w:p>
            <w:r>
              <w:rPr>
                <w:rFonts w:ascii="Calibri" w:cs="Calibri" w:eastAsia="Calibri" w:hAnsi="Calibri"/>
                <w:b/>
                <w:bCs/>
                <w:sz w:val="19"/>
                <w:szCs w:val="19"/>
              </w:rPr>
              <w:t xml:space="preserve">14</w:t>
            </w:r>
          </w:p>
        </w:tc>
        <w:tc>
          <w:tcPr>
            <w:tcW w:type="dxa" w:w="6300"/>
            <w:tcMar>
              <w:top w:type="dxa" w:w="85"/>
              <w:left w:type="dxa" w:w="150"/>
              <w:bottom w:type="dxa" w:w="85"/>
              <w:right w:type="dxa" w:w="150"/>
            </w:tcMar>
            <w:vAlign w:val="center"/>
          </w:tcPr>
          <w:p>
            <w:r>
              <w:rPr>
                <w:rFonts w:ascii="Calibri" w:cs="Calibri" w:eastAsia="Calibri" w:hAnsi="Calibri"/>
                <w:b w:val="false"/>
                <w:bCs w:val="false"/>
                <w:sz w:val="19"/>
                <w:szCs w:val="19"/>
              </w:rPr>
              <w:t xml:space="preserve">Higiene de llibres</w:t>
            </w:r>
          </w:p>
        </w:tc>
        <w:tc>
          <w:tcPr>
            <w:tcW w:type="dxa" w:w="2238"/>
            <w:tcMar>
              <w:top w:type="dxa" w:w="85"/>
              <w:left w:type="dxa" w:w="150"/>
              <w:bottom w:type="dxa" w:w="85"/>
              <w:right w:type="dxa" w:w="150"/>
            </w:tcMar>
            <w:vAlign w:val="center"/>
          </w:tcPr>
          <w:p>
            <w:r>
              <w:rPr>
                <w:rFonts w:ascii="Calibri" w:cs="Calibri" w:eastAsia="Calibri" w:hAnsi="Calibri"/>
                <w:b w:val="false"/>
                <w:bCs w:val="false"/>
                <w:sz w:val="19"/>
                <w:szCs w:val="19"/>
              </w:rPr>
              <w:t xml:space="preserve">Exercici 8</w:t>
            </w:r>
          </w:p>
        </w:tc>
      </w:tr>
      <w:tr>
        <w:trPr>
          <w:cantSplit/>
        </w:trPr>
        <w:tc>
          <w:tcPr>
            <w:tcW w:type="dxa" w:w="11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15</w:t>
            </w:r>
          </w:p>
        </w:tc>
        <w:tc>
          <w:tcPr>
            <w:tcW w:type="dxa" w:w="6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Errors freqüents</w:t>
            </w:r>
          </w:p>
        </w:tc>
        <w:tc>
          <w:tcPr>
            <w:tcW w:type="dxa" w:w="2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0. Punt de partida</w:t>
      </w:r>
    </w:p>
    <w:p>
      <w:pPr>
        <w:spacing w:after="140" w:before="0" w:line="268"/>
      </w:pPr>
      <w:r>
        <w:rPr>
          <w:rFonts w:ascii="Calibri" w:cs="Calibri" w:eastAsia="Calibri" w:hAnsi="Calibri"/>
          <w:sz w:val="20"/>
          <w:szCs w:val="20"/>
        </w:rPr>
        <w:t xml:space="preserve">Aquest document tracta NOMÉS l'Excel. La coautoria en temps real té manual propi, perquè afecta igual el Word, l'Excel i el PowerPoint.</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3000"/>
        <w:gridCol w:w="6638"/>
      </w:tblGrid>
      <w:tr>
        <w:trPr>
          <w:tblHeader/>
        </w:trPr>
        <w:tc>
          <w:tcPr>
            <w:tcW w:type="dxa" w:w="30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Necessites</w:t>
            </w:r>
          </w:p>
        </w:tc>
        <w:tc>
          <w:tcPr>
            <w:tcW w:type="dxa" w:w="66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Detall</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Un compte de Microsoft 365</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El compte de formació formadorX@aubay-sam.io</w:t>
            </w:r>
          </w:p>
        </w:tc>
      </w:tr>
      <w:tr>
        <w:trPr>
          <w:cantSplit/>
        </w:trPr>
        <w:tc>
          <w:tcPr>
            <w:tcW w:type="dxa" w:w="3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Un navegador</w:t>
            </w:r>
          </w:p>
        </w:tc>
        <w:tc>
          <w:tcPr>
            <w:tcW w:type="dxa" w:w="6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excel.cloud.microsoft o des de l’iniciador</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El fitxer de pràctiques</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Vendes_2026.xlsx, a la carpeta del curs</w:t>
            </w:r>
          </w:p>
        </w:tc>
      </w:tr>
      <w:tr>
        <w:trPr>
          <w:cantSplit/>
        </w:trPr>
        <w:tc>
          <w:tcPr>
            <w:tcW w:type="dxa" w:w="3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Uns 90 minuts</w:t>
            </w:r>
          </w:p>
        </w:tc>
        <w:tc>
          <w:tcPr>
            <w:tcW w:type="dxa" w:w="6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Els vuit exercicis seguits</w:t>
            </w:r>
          </w:p>
        </w:tc>
      </w:tr>
    </w:tbl>
    <w:p>
      <w:pPr>
        <w:spacing w:after="180"/>
      </w:pPr>
    </w:p>
    <w:tbl>
      <w:tblPr>
        <w:tblW w:type="dxa" w:w="9638"/>
        <w:tblBorders>
          <w:top w:val="none" w:color="FFFFFF" w:sz="0"/>
          <w:left w:val="single" w:color="6B2FA0" w:sz="18"/>
          <w:bottom w:val="none" w:color="FFFFFF" w:sz="0"/>
          <w:right w:val="none" w:color="FFFFFF" w:sz="0"/>
          <w:insideH w:val="none" w:color="FFFFFF" w:sz="0"/>
          <w:insideV w:val="none" w:color="FFFFFF" w:sz="0"/>
        </w:tblBorders>
      </w:tblPr>
      <w:tblGrid>
        <w:gridCol w:w="9638"/>
      </w:tblGrid>
      <w:tr>
        <w:trPr>
          <w:cantSplit/>
        </w:trPr>
        <w:tc>
          <w:tcPr>
            <w:tcW w:type="dxa" w:w="9638"/>
            <w:shd w:fill="EFE6F7"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Com fer servir els prompts: </w:t>
            </w:r>
            <w:r>
              <w:rPr>
                <w:rFonts w:ascii="Calibri" w:cs="Calibri" w:eastAsia="Calibri" w:hAnsi="Calibri"/>
                <w:i/>
                <w:iCs/>
                <w:sz w:val="19"/>
                <w:szCs w:val="19"/>
              </w:rPr>
              <w:t xml:space="preserve">Cada exercici acaba amb una caixa morada «Prova-ho amb Copilot». Són prompts per copiar i enganxar. No repeteixen el que has fet a mà: t'ajuden a aplicar-ho a la teva feina real o a comprovar-ne els límits. El cheat sheet de prompts en recull divuit.</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1. L'entorn de l'Excel</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2400"/>
        <w:gridCol w:w="2400"/>
        <w:gridCol w:w="4838"/>
      </w:tblGrid>
      <w:tr>
        <w:trPr>
          <w:tblHeader/>
        </w:trPr>
        <w:tc>
          <w:tcPr>
            <w:tcW w:type="dxa" w:w="24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Zona</w:t>
            </w:r>
          </w:p>
        </w:tc>
        <w:tc>
          <w:tcPr>
            <w:tcW w:type="dxa" w:w="24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On és</w:t>
            </w:r>
          </w:p>
        </w:tc>
        <w:tc>
          <w:tcPr>
            <w:tcW w:type="dxa" w:w="48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Per a què</w:t>
            </w:r>
          </w:p>
        </w:tc>
      </w:tr>
      <w:tr>
        <w:trPr>
          <w:cantSplit/>
        </w:trPr>
        <w:tc>
          <w:tcPr>
            <w:tcW w:type="dxa" w:w="2400"/>
            <w:tcMar>
              <w:top w:type="dxa" w:w="85"/>
              <w:left w:type="dxa" w:w="150"/>
              <w:bottom w:type="dxa" w:w="85"/>
              <w:right w:type="dxa" w:w="150"/>
            </w:tcMar>
            <w:vAlign w:val="center"/>
          </w:tcPr>
          <w:p>
            <w:r>
              <w:rPr>
                <w:rFonts w:ascii="Calibri" w:cs="Calibri" w:eastAsia="Calibri" w:hAnsi="Calibri"/>
                <w:b/>
                <w:bCs/>
                <w:sz w:val="19"/>
                <w:szCs w:val="19"/>
              </w:rPr>
              <w:t xml:space="preserve">La cinta</w:t>
            </w:r>
          </w:p>
        </w:tc>
        <w:tc>
          <w:tcPr>
            <w:tcW w:type="dxa" w:w="2400"/>
            <w:tcMar>
              <w:top w:type="dxa" w:w="85"/>
              <w:left w:type="dxa" w:w="150"/>
              <w:bottom w:type="dxa" w:w="85"/>
              <w:right w:type="dxa" w:w="150"/>
            </w:tcMar>
            <w:vAlign w:val="center"/>
          </w:tcPr>
          <w:p>
            <w:r>
              <w:rPr>
                <w:rFonts w:ascii="Calibri" w:cs="Calibri" w:eastAsia="Calibri" w:hAnsi="Calibri"/>
                <w:b w:val="false"/>
                <w:bCs w:val="false"/>
                <w:sz w:val="19"/>
                <w:szCs w:val="19"/>
              </w:rPr>
              <w:t xml:space="preserve">A dalt</w:t>
            </w:r>
          </w:p>
        </w:tc>
        <w:tc>
          <w:tcPr>
            <w:tcW w:type="dxa" w:w="4838"/>
            <w:tcMar>
              <w:top w:type="dxa" w:w="85"/>
              <w:left w:type="dxa" w:w="150"/>
              <w:bottom w:type="dxa" w:w="85"/>
              <w:right w:type="dxa" w:w="150"/>
            </w:tcMar>
            <w:vAlign w:val="center"/>
          </w:tcPr>
          <w:p>
            <w:r>
              <w:rPr>
                <w:rFonts w:ascii="Calibri" w:cs="Calibri" w:eastAsia="Calibri" w:hAnsi="Calibri"/>
                <w:b w:val="false"/>
                <w:bCs w:val="false"/>
                <w:sz w:val="19"/>
                <w:szCs w:val="19"/>
              </w:rPr>
              <w:t xml:space="preserve">Inici, Insereix, Fórmules, Dades, Revisió, Visualització</w:t>
            </w:r>
          </w:p>
        </w:tc>
      </w:tr>
      <w:tr>
        <w:trPr>
          <w:cantSplit/>
        </w:trPr>
        <w:tc>
          <w:tcPr>
            <w:tcW w:type="dxa" w:w="2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El quadre de noms</w:t>
            </w:r>
          </w:p>
        </w:tc>
        <w:tc>
          <w:tcPr>
            <w:tcW w:type="dxa" w:w="2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A dalt a l’esquerra</w:t>
            </w:r>
          </w:p>
        </w:tc>
        <w:tc>
          <w:tcPr>
            <w:tcW w:type="dxa" w:w="4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Et diu on ets, i hi pots escriure una adreça per saltar-hi</w:t>
            </w:r>
          </w:p>
        </w:tc>
      </w:tr>
      <w:tr>
        <w:trPr>
          <w:cantSplit/>
        </w:trPr>
        <w:tc>
          <w:tcPr>
            <w:tcW w:type="dxa" w:w="2400"/>
            <w:tcMar>
              <w:top w:type="dxa" w:w="85"/>
              <w:left w:type="dxa" w:w="150"/>
              <w:bottom w:type="dxa" w:w="85"/>
              <w:right w:type="dxa" w:w="150"/>
            </w:tcMar>
            <w:vAlign w:val="center"/>
          </w:tcPr>
          <w:p>
            <w:r>
              <w:rPr>
                <w:rFonts w:ascii="Calibri" w:cs="Calibri" w:eastAsia="Calibri" w:hAnsi="Calibri"/>
                <w:b/>
                <w:bCs/>
                <w:sz w:val="19"/>
                <w:szCs w:val="19"/>
              </w:rPr>
              <w:t xml:space="preserve">La barra de fórmules</w:t>
            </w:r>
          </w:p>
        </w:tc>
        <w:tc>
          <w:tcPr>
            <w:tcW w:type="dxa" w:w="2400"/>
            <w:tcMar>
              <w:top w:type="dxa" w:w="85"/>
              <w:left w:type="dxa" w:w="150"/>
              <w:bottom w:type="dxa" w:w="85"/>
              <w:right w:type="dxa" w:w="150"/>
            </w:tcMar>
            <w:vAlign w:val="center"/>
          </w:tcPr>
          <w:p>
            <w:r>
              <w:rPr>
                <w:rFonts w:ascii="Calibri" w:cs="Calibri" w:eastAsia="Calibri" w:hAnsi="Calibri"/>
                <w:b w:val="false"/>
                <w:bCs w:val="false"/>
                <w:sz w:val="19"/>
                <w:szCs w:val="19"/>
              </w:rPr>
              <w:t xml:space="preserve">Al costat</w:t>
            </w:r>
          </w:p>
        </w:tc>
        <w:tc>
          <w:tcPr>
            <w:tcW w:type="dxa" w:w="4838"/>
            <w:tcMar>
              <w:top w:type="dxa" w:w="85"/>
              <w:left w:type="dxa" w:w="150"/>
              <w:bottom w:type="dxa" w:w="85"/>
              <w:right w:type="dxa" w:w="150"/>
            </w:tcMar>
            <w:vAlign w:val="center"/>
          </w:tcPr>
          <w:p>
            <w:r>
              <w:rPr>
                <w:rFonts w:ascii="Calibri" w:cs="Calibri" w:eastAsia="Calibri" w:hAnsi="Calibri"/>
                <w:b w:val="false"/>
                <w:bCs w:val="false"/>
                <w:sz w:val="19"/>
                <w:szCs w:val="19"/>
              </w:rPr>
              <w:t xml:space="preserve">Mostra el CONTINGUT real de la cel·la, no el que es veu</w:t>
            </w:r>
          </w:p>
        </w:tc>
      </w:tr>
      <w:tr>
        <w:trPr>
          <w:cantSplit/>
        </w:trPr>
        <w:tc>
          <w:tcPr>
            <w:tcW w:type="dxa" w:w="2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La graella</w:t>
            </w:r>
          </w:p>
        </w:tc>
        <w:tc>
          <w:tcPr>
            <w:tcW w:type="dxa" w:w="2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Al centre</w:t>
            </w:r>
          </w:p>
        </w:tc>
        <w:tc>
          <w:tcPr>
            <w:tcW w:type="dxa" w:w="4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Files numerades, columnes amb lletra</w:t>
            </w:r>
          </w:p>
        </w:tc>
      </w:tr>
      <w:tr>
        <w:trPr>
          <w:cantSplit/>
        </w:trPr>
        <w:tc>
          <w:tcPr>
            <w:tcW w:type="dxa" w:w="2400"/>
            <w:tcMar>
              <w:top w:type="dxa" w:w="85"/>
              <w:left w:type="dxa" w:w="150"/>
              <w:bottom w:type="dxa" w:w="85"/>
              <w:right w:type="dxa" w:w="150"/>
            </w:tcMar>
            <w:vAlign w:val="center"/>
          </w:tcPr>
          <w:p>
            <w:r>
              <w:rPr>
                <w:rFonts w:ascii="Calibri" w:cs="Calibri" w:eastAsia="Calibri" w:hAnsi="Calibri"/>
                <w:b/>
                <w:bCs/>
                <w:sz w:val="19"/>
                <w:szCs w:val="19"/>
              </w:rPr>
              <w:t xml:space="preserve">Les pestanyes de full</w:t>
            </w:r>
          </w:p>
        </w:tc>
        <w:tc>
          <w:tcPr>
            <w:tcW w:type="dxa" w:w="2400"/>
            <w:tcMar>
              <w:top w:type="dxa" w:w="85"/>
              <w:left w:type="dxa" w:w="150"/>
              <w:bottom w:type="dxa" w:w="85"/>
              <w:right w:type="dxa" w:w="150"/>
            </w:tcMar>
            <w:vAlign w:val="center"/>
          </w:tcPr>
          <w:p>
            <w:r>
              <w:rPr>
                <w:rFonts w:ascii="Calibri" w:cs="Calibri" w:eastAsia="Calibri" w:hAnsi="Calibri"/>
                <w:b w:val="false"/>
                <w:bCs w:val="false"/>
                <w:sz w:val="19"/>
                <w:szCs w:val="19"/>
              </w:rPr>
              <w:t xml:space="preserve">A baix</w:t>
            </w:r>
          </w:p>
        </w:tc>
        <w:tc>
          <w:tcPr>
            <w:tcW w:type="dxa" w:w="4838"/>
            <w:tcMar>
              <w:top w:type="dxa" w:w="85"/>
              <w:left w:type="dxa" w:w="150"/>
              <w:bottom w:type="dxa" w:w="85"/>
              <w:right w:type="dxa" w:w="150"/>
            </w:tcMar>
            <w:vAlign w:val="center"/>
          </w:tcPr>
          <w:p>
            <w:r>
              <w:rPr>
                <w:rFonts w:ascii="Calibri" w:cs="Calibri" w:eastAsia="Calibri" w:hAnsi="Calibri"/>
                <w:b w:val="false"/>
                <w:bCs w:val="false"/>
                <w:sz w:val="19"/>
                <w:szCs w:val="19"/>
              </w:rPr>
              <w:t xml:space="preserve">Els fulls del llibre</w:t>
            </w:r>
          </w:p>
        </w:tc>
      </w:tr>
      <w:tr>
        <w:trPr>
          <w:cantSplit/>
        </w:trPr>
        <w:tc>
          <w:tcPr>
            <w:tcW w:type="dxa" w:w="2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La barra d’estat</w:t>
            </w:r>
          </w:p>
        </w:tc>
        <w:tc>
          <w:tcPr>
            <w:tcW w:type="dxa" w:w="2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A baix del tot</w:t>
            </w:r>
          </w:p>
        </w:tc>
        <w:tc>
          <w:tcPr>
            <w:tcW w:type="dxa" w:w="4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Suma, mitjana i recompte de la selecció</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La barra de fórmules és la font de la veritat: </w:t>
            </w:r>
            <w:r>
              <w:rPr>
                <w:rFonts w:ascii="Calibri" w:cs="Calibri" w:eastAsia="Calibri" w:hAnsi="Calibri"/>
                <w:i/>
                <w:iCs/>
                <w:sz w:val="19"/>
                <w:szCs w:val="19"/>
              </w:rPr>
              <w:t xml:space="preserve">La cel·la et mostra el resultat amb format aplicat; la barra de fórmules et mostra què hi ha de debò. Quan una xifra no quadra, mira sempre la barra de fórmules abans de tocar res: sovint el problema és que el que veus i el que hi ha no són el mateix.</w:t>
            </w:r>
          </w:p>
        </w:tc>
      </w:tr>
    </w:tbl>
    <w:p>
      <w:pPr>
        <w:spacing w:after="14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La barra d’estat t’estalvia fórmules: </w:t>
            </w:r>
            <w:r>
              <w:rPr>
                <w:rFonts w:ascii="Calibri" w:cs="Calibri" w:eastAsia="Calibri" w:hAnsi="Calibri"/>
                <w:i/>
                <w:iCs/>
                <w:sz w:val="19"/>
                <w:szCs w:val="19"/>
              </w:rPr>
              <w:t xml:space="preserve">Selecciona un rang i mira a baix a la dreta: ja tens la suma, la mitjana i el recompte sense escriure res. Per a una comprovació ràpida no cal muntar una fórmula, i pots fer clic dret per afegir-hi més estadístiques.</w:t>
            </w:r>
          </w:p>
        </w:tc>
      </w:tr>
    </w:tbl>
    <w:p>
      <w:pPr>
        <w:pStyle w:val="Heading2"/>
        <w:spacing w:after="130" w:before="300"/>
      </w:pPr>
      <w:r>
        <w:rPr>
          <w:rFonts w:ascii="Calibri" w:cs="Calibri" w:eastAsia="Calibri" w:hAnsi="Calibri"/>
          <w:b/>
          <w:bCs/>
          <w:color w:val="217346"/>
          <w:sz w:val="24"/>
          <w:szCs w:val="24"/>
        </w:rPr>
        <w:t xml:space="preserve">1.1. Les tres versions</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2600"/>
        <w:gridCol w:w="7038"/>
      </w:tblGrid>
      <w:tr>
        <w:trPr>
          <w:tblHeader/>
        </w:trPr>
        <w:tc>
          <w:tcPr>
            <w:tcW w:type="dxa" w:w="26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Versió</w:t>
            </w:r>
          </w:p>
        </w:tc>
        <w:tc>
          <w:tcPr>
            <w:tcW w:type="dxa" w:w="70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Notes</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Navegador</w:t>
            </w:r>
          </w:p>
        </w:tc>
        <w:tc>
          <w:tcPr>
            <w:tcW w:type="dxa" w:w="7038"/>
            <w:tcMar>
              <w:top w:type="dxa" w:w="85"/>
              <w:left w:type="dxa" w:w="150"/>
              <w:bottom w:type="dxa" w:w="85"/>
              <w:right w:type="dxa" w:w="150"/>
            </w:tcMar>
            <w:vAlign w:val="center"/>
          </w:tcPr>
          <w:p>
            <w:r>
              <w:rPr>
                <w:rFonts w:ascii="Calibri" w:cs="Calibri" w:eastAsia="Calibri" w:hAnsi="Calibri"/>
                <w:b w:val="false"/>
                <w:bCs w:val="false"/>
                <w:sz w:val="19"/>
                <w:szCs w:val="19"/>
              </w:rPr>
              <w:t xml:space="preserve">La que farem servir. Tots veurem la mateixa pantalla</w:t>
            </w:r>
          </w:p>
        </w:tc>
      </w:tr>
      <w:tr>
        <w:trPr>
          <w:cantSplit/>
        </w:trPr>
        <w:tc>
          <w:tcPr>
            <w:tcW w:type="dxa" w:w="26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Escriptori</w:t>
            </w:r>
          </w:p>
        </w:tc>
        <w:tc>
          <w:tcPr>
            <w:tcW w:type="dxa" w:w="7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Macros, Power Query complet, complements i més tipus de gràfic</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Mòbil</w:t>
            </w:r>
          </w:p>
        </w:tc>
        <w:tc>
          <w:tcPr>
            <w:tcW w:type="dxa" w:w="7038"/>
            <w:tcMar>
              <w:top w:type="dxa" w:w="85"/>
              <w:left w:type="dxa" w:w="150"/>
              <w:bottom w:type="dxa" w:w="85"/>
              <w:right w:type="dxa" w:w="150"/>
            </w:tcMar>
            <w:vAlign w:val="center"/>
          </w:tcPr>
          <w:p>
            <w:r>
              <w:rPr>
                <w:rFonts w:ascii="Calibri" w:cs="Calibri" w:eastAsia="Calibri" w:hAnsi="Calibri"/>
                <w:b w:val="false"/>
                <w:bCs w:val="false"/>
                <w:sz w:val="19"/>
                <w:szCs w:val="19"/>
              </w:rPr>
              <w:t xml:space="preserve">Per consultar, no per construir</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Atenció: </w:t>
            </w:r>
            <w:r>
              <w:rPr>
                <w:rFonts w:ascii="Calibri" w:cs="Calibri" w:eastAsia="Calibri" w:hAnsi="Calibri"/>
                <w:i/>
                <w:iCs/>
                <w:sz w:val="19"/>
                <w:szCs w:val="19"/>
              </w:rPr>
              <w:t xml:space="preserve">La versió web no ho té tot. Si un dia no trobes una opció, no és que l'hagin tret: viu només a l'escriptori. Les absències més notables són les macros i la part avançada de Power Query.</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2. Crear, desar i recuperar</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620"/>
        <w:gridCol w:w="9018"/>
      </w:tblGrid>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Des de excel.cloud.microsoft, crea un llibre en blanc</w:t>
            </w:r>
          </w:p>
          <w:p>
            <w:r>
              <w:rPr>
                <w:rFonts w:ascii="Calibri" w:cs="Calibri" w:eastAsia="Calibri" w:hAnsi="Calibri"/>
                <w:color w:val="555555"/>
                <w:sz w:val="19"/>
                <w:szCs w:val="19"/>
              </w:rPr>
              <w:t xml:space="preserve">O obre el fitxer de pràctiques del curs.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Posa-li nom de seguida</w:t>
            </w:r>
          </w:p>
          <w:p>
            <w:r>
              <w:rPr>
                <w:rFonts w:ascii="Calibri" w:cs="Calibri" w:eastAsia="Calibri" w:hAnsi="Calibri"/>
                <w:color w:val="555555"/>
                <w:sz w:val="19"/>
                <w:szCs w:val="19"/>
              </w:rPr>
              <w:t xml:space="preserve">Clica el títol de dalt i escriu-ne un de descriptiu.</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Comprova on es desa</w:t>
            </w:r>
          </w:p>
          <w:p>
            <w:r>
              <w:rPr>
                <w:rFonts w:ascii="Calibri" w:cs="Calibri" w:eastAsia="Calibri" w:hAnsi="Calibri"/>
                <w:color w:val="555555"/>
                <w:sz w:val="19"/>
                <w:szCs w:val="19"/>
              </w:rPr>
              <w:t xml:space="preserve">Al costat del nom veuràs la carpeta de OneDrive o del lloc de SharePoint.</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Reanomena els fulls</w:t>
            </w:r>
          </w:p>
          <w:p>
            <w:r>
              <w:rPr>
                <w:rFonts w:ascii="Calibri" w:cs="Calibri" w:eastAsia="Calibri" w:hAnsi="Calibri"/>
                <w:color w:val="555555"/>
                <w:sz w:val="19"/>
                <w:szCs w:val="19"/>
              </w:rPr>
              <w:t xml:space="preserve">Doble clic a la pestanya. «Full1» no diu res a ningú.</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No hi ha botó de desar: </w:t>
            </w:r>
            <w:r>
              <w:rPr>
                <w:rFonts w:ascii="Calibri" w:cs="Calibri" w:eastAsia="Calibri" w:hAnsi="Calibri"/>
                <w:i/>
                <w:iCs/>
                <w:sz w:val="19"/>
                <w:szCs w:val="19"/>
              </w:rPr>
              <w:t xml:space="preserve">A la web el llibre es desa sol. La xarxa de seguretat és l'historial de versions, igual que al Word: clica el nom del document a dalt i tria «Historial de versions». Això elimina la necessitat de fer vendes_v2.xlsx i vendes_v3_final.xlsx.</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1 — Un llibre ben nascut</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Obre el fitxer de pràctiques del curs.</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Desa’n una còpia amb un nom descriptiu teu.</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Reanomena el primer full amb un nom que digui què conté.</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Afegeix un full nou i posa-li nom.</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Canvia el color de la pestanya d’un dels dos fulls.</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Escriu alguna cosa en una cel·la i espera uns segons.</w:t>
            </w:r>
          </w:p>
          <w:p>
            <w:pPr>
              <w:spacing w:after="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Obre l’historial de versions i comprova que ja hi ha entrades.</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Abans de fer res amb aquestes dades, el primer prompt de tots: comprovar que estan en condicions.</w:t>
            </w:r>
          </w:p>
          <w:p>
            <w:pPr>
              <w:spacing w:after="50" w:line="248"/>
            </w:pPr>
            <w:r>
              <w:rPr>
                <w:rFonts w:ascii="Consolas" w:cs="Consolas" w:eastAsia="Consolas" w:hAnsi="Consolas"/>
                <w:color w:val="222222"/>
                <w:sz w:val="18"/>
                <w:szCs w:val="18"/>
              </w:rPr>
              <w:t xml:space="preserve">Abans de treballar amb aquestes dades, revisa'n l'estructura.</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Digue'm:</w:t>
            </w:r>
          </w:p>
          <w:p>
            <w:pPr>
              <w:spacing w:after="50" w:line="248"/>
            </w:pPr>
            <w:r>
              <w:rPr>
                <w:rFonts w:ascii="Consolas" w:cs="Consolas" w:eastAsia="Consolas" w:hAnsi="Consolas"/>
                <w:color w:val="222222"/>
                <w:sz w:val="18"/>
                <w:szCs w:val="18"/>
              </w:rPr>
              <w:t xml:space="preserve">- Si les capçaleres són clares i estan a la primera fila</w:t>
            </w:r>
          </w:p>
          <w:p>
            <w:pPr>
              <w:spacing w:after="50" w:line="248"/>
            </w:pPr>
            <w:r>
              <w:rPr>
                <w:rFonts w:ascii="Consolas" w:cs="Consolas" w:eastAsia="Consolas" w:hAnsi="Consolas"/>
                <w:color w:val="222222"/>
                <w:sz w:val="18"/>
                <w:szCs w:val="18"/>
              </w:rPr>
              <w:t xml:space="preserve">- Si hi ha cel·les combinades, files buides o columnes buides</w:t>
            </w:r>
          </w:p>
          <w:p>
            <w:pPr>
              <w:spacing w:after="50" w:line="248"/>
            </w:pPr>
            <w:r>
              <w:rPr>
                <w:rFonts w:ascii="Consolas" w:cs="Consolas" w:eastAsia="Consolas" w:hAnsi="Consolas"/>
                <w:color w:val="222222"/>
                <w:sz w:val="18"/>
                <w:szCs w:val="18"/>
              </w:rPr>
              <w:t xml:space="preserve">- Si alguna columna barreja tipus de dades</w:t>
            </w:r>
          </w:p>
          <w:p>
            <w:pPr>
              <w:spacing w:after="50" w:line="248"/>
            </w:pPr>
            <w:r>
              <w:rPr>
                <w:rFonts w:ascii="Consolas" w:cs="Consolas" w:eastAsia="Consolas" w:hAnsi="Consolas"/>
                <w:color w:val="222222"/>
                <w:sz w:val="18"/>
                <w:szCs w:val="18"/>
              </w:rPr>
              <w:t xml:space="preserve">- Si hi ha totals o notes enmig de les dades</w:t>
            </w:r>
          </w:p>
          <w:p>
            <w:pPr>
              <w:spacing w:after="50" w:line="248"/>
            </w:pPr>
            <w:r>
              <w:rPr>
                <w:rFonts w:ascii="Consolas" w:cs="Consolas" w:eastAsia="Consolas" w:hAnsi="Consolas"/>
                <w:color w:val="222222"/>
                <w:sz w:val="18"/>
                <w:szCs w:val="18"/>
              </w:rPr>
              <w:t xml:space="preserve"/>
            </w:r>
          </w:p>
          <w:p>
            <w:pPr>
              <w:spacing w:after="0" w:line="248"/>
            </w:pPr>
            <w:r>
              <w:rPr>
                <w:rFonts w:ascii="Consolas" w:cs="Consolas" w:eastAsia="Consolas" w:hAnsi="Consolas"/>
                <w:color w:val="222222"/>
                <w:sz w:val="18"/>
                <w:szCs w:val="18"/>
              </w:rPr>
              <w:t xml:space="preserve">Llista'm només els problemes, ordenats pel que més t'impedeixi treballar.</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3. Introduir dades: el tipus importa</w:t>
      </w:r>
    </w:p>
    <w:p>
      <w:pPr>
        <w:spacing w:after="140" w:before="0" w:line="268"/>
      </w:pPr>
      <w:r>
        <w:rPr>
          <w:rFonts w:ascii="Calibri" w:cs="Calibri" w:eastAsia="Calibri" w:hAnsi="Calibri"/>
          <w:sz w:val="20"/>
          <w:szCs w:val="20"/>
        </w:rPr>
        <w:t xml:space="preserve">L'Excel classifica tot el que escrius en un d'aquests tipus, i el tipus decideix què hi podràs fer després.</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1900"/>
        <w:gridCol w:w="3900"/>
        <w:gridCol w:w="3838"/>
      </w:tblGrid>
      <w:tr>
        <w:trPr>
          <w:tblHeader/>
        </w:trPr>
        <w:tc>
          <w:tcPr>
            <w:tcW w:type="dxa" w:w="19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Tipus</w:t>
            </w:r>
          </w:p>
        </w:tc>
        <w:tc>
          <w:tcPr>
            <w:tcW w:type="dxa" w:w="39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Com el reconeixes</w:t>
            </w:r>
          </w:p>
        </w:tc>
        <w:tc>
          <w:tcPr>
            <w:tcW w:type="dxa" w:w="38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Què pots fer-hi</w:t>
            </w:r>
          </w:p>
        </w:tc>
      </w:tr>
      <w:tr>
        <w:trPr>
          <w:cantSplit/>
        </w:trPr>
        <w:tc>
          <w:tcPr>
            <w:tcW w:type="dxa" w:w="1900"/>
            <w:tcMar>
              <w:top w:type="dxa" w:w="85"/>
              <w:left w:type="dxa" w:w="150"/>
              <w:bottom w:type="dxa" w:w="85"/>
              <w:right w:type="dxa" w:w="150"/>
            </w:tcMar>
            <w:vAlign w:val="center"/>
          </w:tcPr>
          <w:p>
            <w:r>
              <w:rPr>
                <w:rFonts w:ascii="Calibri" w:cs="Calibri" w:eastAsia="Calibri" w:hAnsi="Calibri"/>
                <w:b/>
                <w:bCs/>
                <w:sz w:val="19"/>
                <w:szCs w:val="19"/>
              </w:rPr>
              <w:t xml:space="preserve">Número</w:t>
            </w:r>
          </w:p>
        </w:tc>
        <w:tc>
          <w:tcPr>
            <w:tcW w:type="dxa" w:w="3900"/>
            <w:tcMar>
              <w:top w:type="dxa" w:w="85"/>
              <w:left w:type="dxa" w:w="150"/>
              <w:bottom w:type="dxa" w:w="85"/>
              <w:right w:type="dxa" w:w="150"/>
            </w:tcMar>
            <w:vAlign w:val="center"/>
          </w:tcPr>
          <w:p>
            <w:r>
              <w:rPr>
                <w:rFonts w:ascii="Calibri" w:cs="Calibri" w:eastAsia="Calibri" w:hAnsi="Calibri"/>
                <w:b w:val="false"/>
                <w:bCs w:val="false"/>
                <w:sz w:val="19"/>
                <w:szCs w:val="19"/>
              </w:rPr>
              <w:t xml:space="preserve">S'alinea sol a la DRETA</w:t>
            </w:r>
          </w:p>
        </w:tc>
        <w:tc>
          <w:tcPr>
            <w:tcW w:type="dxa" w:w="3838"/>
            <w:tcMar>
              <w:top w:type="dxa" w:w="85"/>
              <w:left w:type="dxa" w:w="150"/>
              <w:bottom w:type="dxa" w:w="85"/>
              <w:right w:type="dxa" w:w="150"/>
            </w:tcMar>
            <w:vAlign w:val="center"/>
          </w:tcPr>
          <w:p>
            <w:r>
              <w:rPr>
                <w:rFonts w:ascii="Calibri" w:cs="Calibri" w:eastAsia="Calibri" w:hAnsi="Calibri"/>
                <w:b w:val="false"/>
                <w:bCs w:val="false"/>
                <w:sz w:val="19"/>
                <w:szCs w:val="19"/>
              </w:rPr>
              <w:t xml:space="preserve">Sumar, calcular, fer mitjanes</w:t>
            </w:r>
          </w:p>
        </w:tc>
      </w:tr>
      <w:tr>
        <w:trPr>
          <w:cantSplit/>
        </w:trPr>
        <w:tc>
          <w:tcPr>
            <w:tcW w:type="dxa" w:w="19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Text</w:t>
            </w:r>
          </w:p>
        </w:tc>
        <w:tc>
          <w:tcPr>
            <w:tcW w:type="dxa" w:w="39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S'alinea sol a l'ESQUERRA</w:t>
            </w:r>
          </w:p>
        </w:tc>
        <w:tc>
          <w:tcPr>
            <w:tcW w:type="dxa" w:w="3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Concatenar, cercar, comptar</w:t>
            </w:r>
          </w:p>
        </w:tc>
      </w:tr>
      <w:tr>
        <w:trPr>
          <w:cantSplit/>
        </w:trPr>
        <w:tc>
          <w:tcPr>
            <w:tcW w:type="dxa" w:w="1900"/>
            <w:tcMar>
              <w:top w:type="dxa" w:w="85"/>
              <w:left w:type="dxa" w:w="150"/>
              <w:bottom w:type="dxa" w:w="85"/>
              <w:right w:type="dxa" w:w="150"/>
            </w:tcMar>
            <w:vAlign w:val="center"/>
          </w:tcPr>
          <w:p>
            <w:r>
              <w:rPr>
                <w:rFonts w:ascii="Calibri" w:cs="Calibri" w:eastAsia="Calibri" w:hAnsi="Calibri"/>
                <w:b/>
                <w:bCs/>
                <w:sz w:val="19"/>
                <w:szCs w:val="19"/>
              </w:rPr>
              <w:t xml:space="preserve">Data</w:t>
            </w:r>
          </w:p>
        </w:tc>
        <w:tc>
          <w:tcPr>
            <w:tcW w:type="dxa" w:w="3900"/>
            <w:tcMar>
              <w:top w:type="dxa" w:w="85"/>
              <w:left w:type="dxa" w:w="150"/>
              <w:bottom w:type="dxa" w:w="85"/>
              <w:right w:type="dxa" w:w="150"/>
            </w:tcMar>
            <w:vAlign w:val="center"/>
          </w:tcPr>
          <w:p>
            <w:r>
              <w:rPr>
                <w:rFonts w:ascii="Calibri" w:cs="Calibri" w:eastAsia="Calibri" w:hAnsi="Calibri"/>
                <w:b w:val="false"/>
                <w:bCs w:val="false"/>
                <w:sz w:val="19"/>
                <w:szCs w:val="19"/>
              </w:rPr>
              <w:t xml:space="preserve">S'alinea a la dreta: és un número disfressat</w:t>
            </w:r>
          </w:p>
        </w:tc>
        <w:tc>
          <w:tcPr>
            <w:tcW w:type="dxa" w:w="3838"/>
            <w:tcMar>
              <w:top w:type="dxa" w:w="85"/>
              <w:left w:type="dxa" w:w="150"/>
              <w:bottom w:type="dxa" w:w="85"/>
              <w:right w:type="dxa" w:w="150"/>
            </w:tcMar>
            <w:vAlign w:val="center"/>
          </w:tcPr>
          <w:p>
            <w:r>
              <w:rPr>
                <w:rFonts w:ascii="Calibri" w:cs="Calibri" w:eastAsia="Calibri" w:hAnsi="Calibri"/>
                <w:b w:val="false"/>
                <w:bCs w:val="false"/>
                <w:sz w:val="19"/>
                <w:szCs w:val="19"/>
              </w:rPr>
              <w:t xml:space="preserve">Restar, ordenar, agrupar per mes</w:t>
            </w:r>
          </w:p>
        </w:tc>
      </w:tr>
      <w:tr>
        <w:trPr>
          <w:cantSplit/>
        </w:trPr>
        <w:tc>
          <w:tcPr>
            <w:tcW w:type="dxa" w:w="19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Booleà</w:t>
            </w:r>
          </w:p>
        </w:tc>
        <w:tc>
          <w:tcPr>
            <w:tcW w:type="dxa" w:w="39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CERT o FALS, centrat</w:t>
            </w:r>
          </w:p>
        </w:tc>
        <w:tc>
          <w:tcPr>
            <w:tcW w:type="dxa" w:w="3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Condicions lògiques</w:t>
            </w:r>
          </w:p>
        </w:tc>
      </w:tr>
      <w:tr>
        <w:trPr>
          <w:cantSplit/>
        </w:trPr>
        <w:tc>
          <w:tcPr>
            <w:tcW w:type="dxa" w:w="1900"/>
            <w:tcMar>
              <w:top w:type="dxa" w:w="85"/>
              <w:left w:type="dxa" w:w="150"/>
              <w:bottom w:type="dxa" w:w="85"/>
              <w:right w:type="dxa" w:w="150"/>
            </w:tcMar>
            <w:vAlign w:val="center"/>
          </w:tcPr>
          <w:p>
            <w:r>
              <w:rPr>
                <w:rFonts w:ascii="Calibri" w:cs="Calibri" w:eastAsia="Calibri" w:hAnsi="Calibri"/>
                <w:b/>
                <w:bCs/>
                <w:sz w:val="19"/>
                <w:szCs w:val="19"/>
              </w:rPr>
              <w:t xml:space="preserve">Error</w:t>
            </w:r>
          </w:p>
        </w:tc>
        <w:tc>
          <w:tcPr>
            <w:tcW w:type="dxa" w:w="3900"/>
            <w:tcMar>
              <w:top w:type="dxa" w:w="85"/>
              <w:left w:type="dxa" w:w="150"/>
              <w:bottom w:type="dxa" w:w="85"/>
              <w:right w:type="dxa" w:w="150"/>
            </w:tcMar>
            <w:vAlign w:val="center"/>
          </w:tcPr>
          <w:p>
            <w:r>
              <w:rPr>
                <w:rFonts w:ascii="Calibri" w:cs="Calibri" w:eastAsia="Calibri" w:hAnsi="Calibri"/>
                <w:b w:val="false"/>
                <w:bCs w:val="false"/>
                <w:sz w:val="19"/>
                <w:szCs w:val="19"/>
              </w:rPr>
              <w:t xml:space="preserve">Comença amb coixinet</w:t>
            </w:r>
          </w:p>
        </w:tc>
        <w:tc>
          <w:tcPr>
            <w:tcW w:type="dxa" w:w="3838"/>
            <w:tcMar>
              <w:top w:type="dxa" w:w="85"/>
              <w:left w:type="dxa" w:w="150"/>
              <w:bottom w:type="dxa" w:w="85"/>
              <w:right w:type="dxa" w:w="150"/>
            </w:tcMar>
            <w:vAlign w:val="center"/>
          </w:tcPr>
          <w:p>
            <w:r>
              <w:rPr>
                <w:rFonts w:ascii="Calibri" w:cs="Calibri" w:eastAsia="Calibri" w:hAnsi="Calibri"/>
                <w:b w:val="false"/>
                <w:bCs w:val="false"/>
                <w:sz w:val="19"/>
                <w:szCs w:val="19"/>
              </w:rPr>
              <w:t xml:space="preserve">Diagnosticar-lo: apartat 7</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L'alineació és el teu detector d'errors: </w:t>
            </w:r>
            <w:r>
              <w:rPr>
                <w:rFonts w:ascii="Calibri" w:cs="Calibri" w:eastAsia="Calibri" w:hAnsi="Calibri"/>
                <w:i/>
                <w:iCs/>
                <w:sz w:val="19"/>
                <w:szCs w:val="19"/>
              </w:rPr>
              <w:t xml:space="preserve">Si una columna de números t'apareix alineada a l'esquerra, l'Excel els està tractant com a TEXT i no els sumarà mai. Passa constantment amb dades exportades d'altres sistemes. Abans de buscar per què no quadra una suma, mira cap a quin costat estan alineats els números.</w:t>
            </w:r>
          </w:p>
        </w:tc>
      </w:tr>
    </w:tbl>
    <w:p>
      <w:pPr>
        <w:pStyle w:val="Heading2"/>
        <w:spacing w:after="130" w:before="300"/>
      </w:pPr>
      <w:r>
        <w:rPr>
          <w:rFonts w:ascii="Calibri" w:cs="Calibri" w:eastAsia="Calibri" w:hAnsi="Calibri"/>
          <w:b/>
          <w:bCs/>
          <w:color w:val="217346"/>
          <w:sz w:val="24"/>
          <w:szCs w:val="24"/>
        </w:rPr>
        <w:t xml:space="preserve">3.1. Convertir text en número</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620"/>
        <w:gridCol w:w="9018"/>
      </w:tblGrid>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Selecciona la columna</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Ves a Dades &gt; Text en columnes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Clica Finalitza directament</w:t>
            </w:r>
          </w:p>
          <w:p>
            <w:r>
              <w:rPr>
                <w:rFonts w:ascii="Calibri" w:cs="Calibri" w:eastAsia="Calibri" w:hAnsi="Calibri"/>
                <w:color w:val="555555"/>
                <w:sz w:val="19"/>
                <w:szCs w:val="19"/>
              </w:rPr>
              <w:t xml:space="preserve">Sense canviar res: només passar-hi força la conversió.</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Comprova l’alineació</w:t>
            </w:r>
          </w:p>
          <w:p>
            <w:r>
              <w:rPr>
                <w:rFonts w:ascii="Calibri" w:cs="Calibri" w:eastAsia="Calibri" w:hAnsi="Calibri"/>
                <w:color w:val="555555"/>
                <w:sz w:val="19"/>
                <w:szCs w:val="19"/>
              </w:rPr>
              <w:t xml:space="preserve">Si ara van a la dreta, ja són números.</w:t>
            </w:r>
          </w:p>
        </w:tc>
      </w:tr>
    </w:tbl>
    <w:p>
      <w:pPr>
        <w:pStyle w:val="Heading2"/>
        <w:spacing w:after="130" w:before="300"/>
      </w:pPr>
      <w:r>
        <w:rPr>
          <w:rFonts w:ascii="Calibri" w:cs="Calibri" w:eastAsia="Calibri" w:hAnsi="Calibri"/>
          <w:b/>
          <w:bCs/>
          <w:color w:val="217346"/>
          <w:sz w:val="24"/>
          <w:szCs w:val="24"/>
        </w:rPr>
        <w:t xml:space="preserve">3.2. Emplenament ràpid</w:t>
      </w:r>
    </w:p>
    <w:p>
      <w:pPr>
        <w:spacing w:after="140" w:before="0" w:line="268"/>
      </w:pPr>
      <w:r>
        <w:rPr>
          <w:rFonts w:ascii="Calibri" w:cs="Calibri" w:eastAsia="Calibri" w:hAnsi="Calibri"/>
          <w:sz w:val="20"/>
          <w:szCs w:val="20"/>
        </w:rPr>
        <w:t xml:space="preserve">L'Excel detecta patrons. Si escrius manualment el resultat de les dues primeres files, endevina la resta.</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620"/>
        <w:gridCol w:w="9018"/>
      </w:tblGrid>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Posa la columna nova al costat de les dades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Escriu a mà el resultat de la primera fila</w:t>
            </w:r>
          </w:p>
          <w:p>
            <w:r>
              <w:rPr>
                <w:rFonts w:ascii="Calibri" w:cs="Calibri" w:eastAsia="Calibri" w:hAnsi="Calibri"/>
                <w:color w:val="555555"/>
                <w:sz w:val="19"/>
                <w:szCs w:val="19"/>
              </w:rPr>
              <w:t xml:space="preserve">Per exemple, només el cognom d’una columna «Nom i cognoms».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Escriu el de la segona i espera</w:t>
            </w:r>
          </w:p>
          <w:p>
            <w:r>
              <w:rPr>
                <w:rFonts w:ascii="Calibri" w:cs="Calibri" w:eastAsia="Calibri" w:hAnsi="Calibri"/>
                <w:color w:val="555555"/>
                <w:sz w:val="19"/>
                <w:szCs w:val="19"/>
              </w:rPr>
              <w:t xml:space="preserve">L'Excel et proposarà la resta en gris.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Prem Retorn per acceptar la proposta</w:t>
            </w:r>
          </w:p>
          <w:p>
            <w:r>
              <w:rPr>
                <w:rFonts w:ascii="Calibri" w:cs="Calibri" w:eastAsia="Calibri" w:hAnsi="Calibri"/>
                <w:color w:val="555555"/>
                <w:sz w:val="19"/>
                <w:szCs w:val="19"/>
              </w:rPr>
              <w:t xml:space="preserve">O Control + E per forçar-ho.</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Molt útil, però revisa-ho: </w:t>
            </w:r>
            <w:r>
              <w:rPr>
                <w:rFonts w:ascii="Calibri" w:cs="Calibri" w:eastAsia="Calibri" w:hAnsi="Calibri"/>
                <w:i/>
                <w:iCs/>
                <w:sz w:val="19"/>
                <w:szCs w:val="19"/>
              </w:rPr>
              <w:t xml:space="preserve">L'emplenament ràpid endevina el patró a partir dels teus exemples. Si les dades tenen casos especials —noms compostos, formats barrejats— el patró falla en silenci. Comprova sempre el final de la columna, no només el principi.</w:t>
            </w:r>
          </w:p>
        </w:tc>
      </w:tr>
    </w:tbl>
    <w:p>
      <w:pPr>
        <w:pStyle w:val="Heading2"/>
        <w:spacing w:after="130" w:before="300"/>
      </w:pPr>
      <w:r>
        <w:rPr>
          <w:rFonts w:ascii="Calibri" w:cs="Calibri" w:eastAsia="Calibri" w:hAnsi="Calibri"/>
          <w:b/>
          <w:bCs/>
          <w:color w:val="217346"/>
          <w:sz w:val="24"/>
          <w:szCs w:val="24"/>
        </w:rPr>
        <w:t xml:space="preserve">3.3. Enganxar només el que vols</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3000"/>
        <w:gridCol w:w="6638"/>
      </w:tblGrid>
      <w:tr>
        <w:trPr>
          <w:tblHeader/>
        </w:trPr>
        <w:tc>
          <w:tcPr>
            <w:tcW w:type="dxa" w:w="30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Opció en enganxar</w:t>
            </w:r>
          </w:p>
        </w:tc>
        <w:tc>
          <w:tcPr>
            <w:tcW w:type="dxa" w:w="66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Quan</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Tot</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El cas normal</w:t>
            </w:r>
          </w:p>
        </w:tc>
      </w:tr>
      <w:tr>
        <w:trPr>
          <w:cantSplit/>
        </w:trPr>
        <w:tc>
          <w:tcPr>
            <w:tcW w:type="dxa" w:w="3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Només valors</w:t>
            </w:r>
          </w:p>
        </w:tc>
        <w:tc>
          <w:tcPr>
            <w:tcW w:type="dxa" w:w="6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Quan vols el resultat i NO la fórmula que hi ha darrere</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Només format</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Per copiar l’aspecte a un altre rang</w:t>
            </w:r>
          </w:p>
        </w:tc>
      </w:tr>
      <w:tr>
        <w:trPr>
          <w:cantSplit/>
        </w:trPr>
        <w:tc>
          <w:tcPr>
            <w:tcW w:type="dxa" w:w="3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Transposar</w:t>
            </w:r>
          </w:p>
        </w:tc>
        <w:tc>
          <w:tcPr>
            <w:tcW w:type="dxa" w:w="6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Per passar files a columnes</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«Enganxar només valors» és de les opcions que més salven: </w:t>
            </w:r>
            <w:r>
              <w:rPr>
                <w:rFonts w:ascii="Calibri" w:cs="Calibri" w:eastAsia="Calibri" w:hAnsi="Calibri"/>
                <w:i/>
                <w:iCs/>
                <w:sz w:val="19"/>
                <w:szCs w:val="19"/>
              </w:rPr>
              <w:t xml:space="preserve">Si copies cel·les amb fórmules a un altre lloc, les referències es mouen i el resultat canvia. Enganxar només valors congela el número i s'acabaren els misteris.</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4. Les taules: el concepte que ho canvia tot</w:t>
      </w:r>
    </w:p>
    <w:p>
      <w:pPr>
        <w:spacing w:after="140" w:before="0" w:line="268"/>
      </w:pPr>
      <w:r>
        <w:rPr>
          <w:rFonts w:ascii="Calibri" w:cs="Calibri" w:eastAsia="Calibri" w:hAnsi="Calibri"/>
          <w:sz w:val="20"/>
          <w:szCs w:val="20"/>
        </w:rPr>
        <w:t xml:space="preserve">Si d'aquest manual només et quedes amb un apartat, que sigui aquest. Una taula no és un rang amb colors: és un objecte amb nom que l'Excel tracta de manera diferent.</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620"/>
        <w:gridCol w:w="9018"/>
      </w:tblGrid>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Posa el cursor dins de les dades</w:t>
            </w:r>
          </w:p>
          <w:p>
            <w:r>
              <w:rPr>
                <w:rFonts w:ascii="Calibri" w:cs="Calibri" w:eastAsia="Calibri" w:hAnsi="Calibri"/>
                <w:color w:val="555555"/>
                <w:sz w:val="19"/>
                <w:szCs w:val="19"/>
              </w:rPr>
              <w:t xml:space="preserve">No cal seleccionar-ho tot.</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Prem Control + T</w:t>
            </w:r>
          </w:p>
          <w:p>
            <w:r>
              <w:rPr>
                <w:rFonts w:ascii="Calibri" w:cs="Calibri" w:eastAsia="Calibri" w:hAnsi="Calibri"/>
                <w:color w:val="555555"/>
                <w:sz w:val="19"/>
                <w:szCs w:val="19"/>
              </w:rPr>
              <w:t xml:space="preserve">O Insereix &gt; Taula.</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Comprova que marca «La taula té capçaleres»</w:t>
            </w:r>
          </w:p>
          <w:p>
            <w:r>
              <w:rPr>
                <w:rFonts w:ascii="Calibri" w:cs="Calibri" w:eastAsia="Calibri" w:hAnsi="Calibri"/>
                <w:color w:val="555555"/>
                <w:sz w:val="19"/>
                <w:szCs w:val="19"/>
              </w:rPr>
              <w:t xml:space="preserve">Si la primera fila són els noms de columna, ha d’estar marcat.</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Accepta</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Posa-li nom a la taula</w:t>
            </w:r>
          </w:p>
          <w:p>
            <w:r>
              <w:rPr>
                <w:rFonts w:ascii="Calibri" w:cs="Calibri" w:eastAsia="Calibri" w:hAnsi="Calibri"/>
                <w:color w:val="555555"/>
                <w:sz w:val="19"/>
                <w:szCs w:val="19"/>
              </w:rPr>
              <w:t xml:space="preserve">A Disseny de taula, a dalt a l’esquerra. «Vendes», no «Taula1».</w:t>
            </w:r>
          </w:p>
        </w:tc>
      </w:tr>
    </w:tbl>
    <w:p>
      <w:pPr>
        <w:pStyle w:val="Heading2"/>
        <w:spacing w:after="130" w:before="300"/>
      </w:pPr>
      <w:r>
        <w:rPr>
          <w:rFonts w:ascii="Calibri" w:cs="Calibri" w:eastAsia="Calibri" w:hAnsi="Calibri"/>
          <w:b/>
          <w:bCs/>
          <w:color w:val="217346"/>
          <w:sz w:val="24"/>
          <w:szCs w:val="24"/>
        </w:rPr>
        <w:t xml:space="preserve">4.1. Què guanyes en convertir-ho en taula</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4400"/>
        <w:gridCol w:w="5238"/>
      </w:tblGrid>
      <w:tr>
        <w:trPr>
          <w:tblHeader/>
        </w:trPr>
        <w:tc>
          <w:tcPr>
            <w:tcW w:type="dxa" w:w="44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Amb un rang normal</w:t>
            </w:r>
          </w:p>
        </w:tc>
        <w:tc>
          <w:tcPr>
            <w:tcW w:type="dxa" w:w="52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Amb una taula</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Les capçaleres desapareixen en baixar</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Es queden fixes mentre et desplaces</w:t>
            </w:r>
          </w:p>
        </w:tc>
      </w:tr>
      <w:tr>
        <w:trPr>
          <w:cantSplit/>
        </w:trPr>
        <w:tc>
          <w:tcPr>
            <w:tcW w:type="dxa" w:w="4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Has d’afegir els filtres a mà</w:t>
            </w:r>
          </w:p>
        </w:tc>
        <w:tc>
          <w:tcPr>
            <w:tcW w:type="dxa" w:w="5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Ja venen posats</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Una fila nova queda fora dels càlculs</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La taula s’expandeix sola i tot la inclou</w:t>
            </w:r>
          </w:p>
        </w:tc>
      </w:tr>
      <w:tr>
        <w:trPr>
          <w:cantSplit/>
        </w:trPr>
        <w:tc>
          <w:tcPr>
            <w:tcW w:type="dxa" w:w="4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Les fórmules diuen =D2*E2</w:t>
            </w:r>
          </w:p>
        </w:tc>
        <w:tc>
          <w:tcPr>
            <w:tcW w:type="dxa" w:w="5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Diuen =[@Preu]*[@Unitats], que s’entén</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La dinàmica no veu les files noves</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Les veu, només cal actualitzar</w:t>
            </w:r>
          </w:p>
        </w:tc>
      </w:tr>
      <w:tr>
        <w:trPr>
          <w:cantSplit/>
        </w:trPr>
        <w:tc>
          <w:tcPr>
            <w:tcW w:type="dxa" w:w="4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No pots posar-hi segmentació de dades</w:t>
            </w:r>
          </w:p>
        </w:tc>
        <w:tc>
          <w:tcPr>
            <w:tcW w:type="dxa" w:w="5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Sí</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Copilot ha d’endevinar on són les dades</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Les identifica sense ambigüitat</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Aquesta és la diferència: </w:t>
            </w:r>
            <w:r>
              <w:rPr>
                <w:rFonts w:ascii="Calibri" w:cs="Calibri" w:eastAsia="Calibri" w:hAnsi="Calibri"/>
                <w:i/>
                <w:iCs/>
                <w:sz w:val="19"/>
                <w:szCs w:val="19"/>
              </w:rPr>
              <w:t xml:space="preserve">Gairebé tot el que ve als apartats següents —fórmules llegibles, filtres, segmentació, dinàmiques que creixen, Copilot— funciona millor o només funciona si has convertit el rang en taula. Són cinc segons al principi que et paguen tot el manual.</w:t>
            </w:r>
          </w:p>
        </w:tc>
      </w:tr>
    </w:tbl>
    <w:p>
      <w:pPr>
        <w:pStyle w:val="Heading2"/>
        <w:spacing w:after="130" w:before="300"/>
      </w:pPr>
      <w:r>
        <w:rPr>
          <w:rFonts w:ascii="Calibri" w:cs="Calibri" w:eastAsia="Calibri" w:hAnsi="Calibri"/>
          <w:b/>
          <w:bCs/>
          <w:color w:val="217346"/>
          <w:sz w:val="24"/>
          <w:szCs w:val="24"/>
        </w:rPr>
        <w:t xml:space="preserve">4.2. Les referències estructurades</w:t>
      </w:r>
    </w:p>
    <w:p>
      <w:pPr>
        <w:spacing w:after="140" w:before="0" w:line="268"/>
      </w:pPr>
      <w:r>
        <w:rPr>
          <w:rFonts w:ascii="Calibri" w:cs="Calibri" w:eastAsia="Calibri" w:hAnsi="Calibri"/>
          <w:sz w:val="20"/>
          <w:szCs w:val="20"/>
        </w:rPr>
        <w:t xml:space="preserve">És la conseqüència més visible. Dins d'una taula, les fórmules es refereixen als noms de columna en comptes de a coordenades.</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2700"/>
        <w:gridCol w:w="3400"/>
        <w:gridCol w:w="3538"/>
      </w:tblGrid>
      <w:tr>
        <w:trPr>
          <w:tblHeader/>
        </w:trPr>
        <w:tc>
          <w:tcPr>
            <w:tcW w:type="dxa" w:w="27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En un rang</w:t>
            </w:r>
          </w:p>
        </w:tc>
        <w:tc>
          <w:tcPr>
            <w:tcW w:type="dxa" w:w="34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En una taula</w:t>
            </w:r>
          </w:p>
        </w:tc>
        <w:tc>
          <w:tcPr>
            <w:tcW w:type="dxa" w:w="35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Per què importa</w:t>
            </w:r>
          </w:p>
        </w:tc>
      </w:tr>
      <w:tr>
        <w:trPr>
          <w:cantSplit/>
        </w:trPr>
        <w:tc>
          <w:tcPr>
            <w:tcW w:type="dxa" w:w="2700"/>
            <w:tcMar>
              <w:top w:type="dxa" w:w="85"/>
              <w:left w:type="dxa" w:w="150"/>
              <w:bottom w:type="dxa" w:w="85"/>
              <w:right w:type="dxa" w:w="150"/>
            </w:tcMar>
            <w:vAlign w:val="center"/>
          </w:tcPr>
          <w:p>
            <w:r>
              <w:rPr>
                <w:rFonts w:ascii="Calibri" w:cs="Calibri" w:eastAsia="Calibri" w:hAnsi="Calibri"/>
                <w:b/>
                <w:bCs/>
                <w:sz w:val="19"/>
                <w:szCs w:val="19"/>
              </w:rPr>
              <w:t xml:space="preserve">=D2*E2</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=[@Preu]*[@Unitats]</w:t>
            </w:r>
          </w:p>
        </w:tc>
        <w:tc>
          <w:tcPr>
            <w:tcW w:type="dxa" w:w="3538"/>
            <w:tcMar>
              <w:top w:type="dxa" w:w="85"/>
              <w:left w:type="dxa" w:w="150"/>
              <w:bottom w:type="dxa" w:w="85"/>
              <w:right w:type="dxa" w:w="150"/>
            </w:tcMar>
            <w:vAlign w:val="center"/>
          </w:tcPr>
          <w:p>
            <w:r>
              <w:rPr>
                <w:rFonts w:ascii="Calibri" w:cs="Calibri" w:eastAsia="Calibri" w:hAnsi="Calibri"/>
                <w:b w:val="false"/>
                <w:bCs w:val="false"/>
                <w:sz w:val="19"/>
                <w:szCs w:val="19"/>
              </w:rPr>
              <w:t xml:space="preserve">S'entén sense anar a mirar què hi ha a D i a E</w:t>
            </w:r>
          </w:p>
        </w:tc>
      </w:tr>
      <w:tr>
        <w:trPr>
          <w:cantSplit/>
        </w:trPr>
        <w:tc>
          <w:tcPr>
            <w:tcW w:type="dxa" w:w="27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=SUMA(D2:D500)</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=SUMA(Vendes[Import])</w:t>
            </w:r>
          </w:p>
        </w:tc>
        <w:tc>
          <w:tcPr>
            <w:tcW w:type="dxa" w:w="35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No se’t queda curt quan afegeixes files</w:t>
            </w:r>
          </w:p>
        </w:tc>
      </w:tr>
      <w:tr>
        <w:trPr>
          <w:cantSplit/>
        </w:trPr>
        <w:tc>
          <w:tcPr>
            <w:tcW w:type="dxa" w:w="2700"/>
            <w:tcMar>
              <w:top w:type="dxa" w:w="85"/>
              <w:left w:type="dxa" w:w="150"/>
              <w:bottom w:type="dxa" w:w="85"/>
              <w:right w:type="dxa" w:w="150"/>
            </w:tcMar>
            <w:vAlign w:val="center"/>
          </w:tcPr>
          <w:p>
            <w:r>
              <w:rPr>
                <w:rFonts w:ascii="Calibri" w:cs="Calibri" w:eastAsia="Calibri" w:hAnsi="Calibri"/>
                <w:b/>
                <w:bCs/>
                <w:sz w:val="19"/>
                <w:szCs w:val="19"/>
              </w:rPr>
              <w:t xml:space="preserve">Es trenca si mous columnes</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Segueix funcionant</w:t>
            </w:r>
          </w:p>
        </w:tc>
        <w:tc>
          <w:tcPr>
            <w:tcW w:type="dxa" w:w="3538"/>
            <w:tcMar>
              <w:top w:type="dxa" w:w="85"/>
              <w:left w:type="dxa" w:w="150"/>
              <w:bottom w:type="dxa" w:w="85"/>
              <w:right w:type="dxa" w:w="150"/>
            </w:tcMar>
            <w:vAlign w:val="center"/>
          </w:tcPr>
          <w:p>
            <w:r>
              <w:rPr>
                <w:rFonts w:ascii="Calibri" w:cs="Calibri" w:eastAsia="Calibri" w:hAnsi="Calibri"/>
                <w:b w:val="false"/>
                <w:bCs w:val="false"/>
                <w:sz w:val="19"/>
                <w:szCs w:val="19"/>
              </w:rPr>
              <w:t xml:space="preserve">El nom viatja amb la columna</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Fixa’t en el detall del rang: </w:t>
            </w:r>
            <w:r>
              <w:rPr>
                <w:rFonts w:ascii="Calibri" w:cs="Calibri" w:eastAsia="Calibri" w:hAnsi="Calibri"/>
                <w:i/>
                <w:iCs/>
                <w:sz w:val="19"/>
                <w:szCs w:val="19"/>
              </w:rPr>
              <w:t xml:space="preserve">=SUMA(D2:D500) sembla correcta fins que algú afegeix la fila 501. Llavors la suma deixa de comptar-la i ningú se n'adona, perquè el resultat segueix sent un número creïble. Aquest és el tipus d'error que no dona cap avís.</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2 — Converteix i comprova</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Obre el full de dades del fitxer de pràctiques.</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Baixa fins al final i comprova que les capçaleres desapareixen.</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Posa el cursor dins de les dades i prem Control + T.</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Comprova que està marcada l’opció de capçaleres i accepta.</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Posa-li nom a la taula des de Disseny de taula.</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Torna a baixar: ara les capçaleres es queden fixes.</w:t>
            </w:r>
          </w:p>
          <w:p>
            <w:pPr>
              <w:spacing w:after="7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Escriu una fila nova just a sota de l’última i mira com la taula s’expandeix sola.</w:t>
            </w:r>
          </w:p>
          <w:p>
            <w:pPr>
              <w:spacing w:after="0" w:line="256"/>
            </w:pPr>
            <w:r>
              <w:rPr>
                <w:rFonts w:ascii="Calibri" w:cs="Calibri" w:eastAsia="Calibri" w:hAnsi="Calibri"/>
                <w:b/>
                <w:bCs/>
                <w:color w:val="1E5F8C"/>
                <w:sz w:val="19"/>
                <w:szCs w:val="19"/>
              </w:rPr>
              <w:t xml:space="preserve">8.  </w:t>
            </w:r>
            <w:r>
              <w:rPr>
                <w:rFonts w:ascii="Calibri" w:cs="Calibri" w:eastAsia="Calibri" w:hAnsi="Calibri"/>
                <w:sz w:val="19"/>
                <w:szCs w:val="19"/>
              </w:rPr>
              <w:t xml:space="preserve">Escriu =SUMA( i clica el nom d’una columna: mira quina referència et surt.</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Amb la taula ja creada, deixa que Copilot la netegi. Fixa't que ell SÍ que modifica el full:</w:t>
            </w:r>
          </w:p>
          <w:p>
            <w:pPr>
              <w:spacing w:after="50" w:line="248"/>
            </w:pPr>
            <w:r>
              <w:rPr>
                <w:rFonts w:ascii="Consolas" w:cs="Consolas" w:eastAsia="Consolas" w:hAnsi="Consolas"/>
                <w:color w:val="222222"/>
                <w:sz w:val="18"/>
                <w:szCs w:val="18"/>
              </w:rPr>
              <w:t xml:space="preserve">Neteja aquestes dades perquè es puguin analitzar:</w:t>
            </w:r>
          </w:p>
          <w:p>
            <w:pPr>
              <w:spacing w:after="50" w:line="248"/>
            </w:pPr>
            <w:r>
              <w:rPr>
                <w:rFonts w:ascii="Consolas" w:cs="Consolas" w:eastAsia="Consolas" w:hAnsi="Consolas"/>
                <w:color w:val="222222"/>
                <w:sz w:val="18"/>
                <w:szCs w:val="18"/>
              </w:rPr>
              <w:t xml:space="preserve">- Elimina les files completament buides</w:t>
            </w:r>
          </w:p>
          <w:p>
            <w:pPr>
              <w:spacing w:after="50" w:line="248"/>
            </w:pPr>
            <w:r>
              <w:rPr>
                <w:rFonts w:ascii="Consolas" w:cs="Consolas" w:eastAsia="Consolas" w:hAnsi="Consolas"/>
                <w:color w:val="222222"/>
                <w:sz w:val="18"/>
                <w:szCs w:val="18"/>
              </w:rPr>
              <w:t xml:space="preserve">- Retalla els espais sobrants del principi i del final dels textos</w:t>
            </w:r>
          </w:p>
          <w:p>
            <w:pPr>
              <w:spacing w:after="50" w:line="248"/>
            </w:pPr>
            <w:r>
              <w:rPr>
                <w:rFonts w:ascii="Consolas" w:cs="Consolas" w:eastAsia="Consolas" w:hAnsi="Consolas"/>
                <w:color w:val="222222"/>
                <w:sz w:val="18"/>
                <w:szCs w:val="18"/>
              </w:rPr>
              <w:t xml:space="preserve">- Unifica el format de la columna [NOM] a [DATA / NÚMERO / TEXT]</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No esborris cap fila que contingui dades, encara que estigui incompleta.</w:t>
            </w:r>
          </w:p>
          <w:p>
            <w:pPr>
              <w:spacing w:after="0" w:line="248"/>
            </w:pPr>
            <w:r>
              <w:rPr>
                <w:rFonts w:ascii="Consolas" w:cs="Consolas" w:eastAsia="Consolas" w:hAnsi="Consolas"/>
                <w:color w:val="222222"/>
                <w:sz w:val="18"/>
                <w:szCs w:val="18"/>
              </w:rPr>
              <w:t xml:space="preserve">Abans de tocar res, digue'm quants canvis faràs i de quin tipus.</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5. Format i format condicional</w:t>
      </w:r>
    </w:p>
    <w:p>
      <w:pPr>
        <w:pStyle w:val="Heading2"/>
        <w:spacing w:after="130" w:before="300"/>
      </w:pPr>
      <w:r>
        <w:rPr>
          <w:rFonts w:ascii="Calibri" w:cs="Calibri" w:eastAsia="Calibri" w:hAnsi="Calibri"/>
          <w:b/>
          <w:bCs/>
          <w:color w:val="217346"/>
          <w:sz w:val="24"/>
          <w:szCs w:val="24"/>
        </w:rPr>
        <w:t xml:space="preserve">5.1. El format no canvia el valor</w:t>
      </w:r>
    </w:p>
    <w:p>
      <w:pPr>
        <w:spacing w:after="140" w:before="0" w:line="268"/>
      </w:pPr>
      <w:r>
        <w:rPr>
          <w:rFonts w:ascii="Calibri" w:cs="Calibri" w:eastAsia="Calibri" w:hAnsi="Calibri"/>
          <w:sz w:val="20"/>
          <w:szCs w:val="20"/>
        </w:rPr>
        <w:t xml:space="preserve">Aquesta frase és l'apartat sencer. El format de número només canvia com es VEU la xifra; el valor que hi ha a sota segueix igual.</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2200"/>
        <w:gridCol w:w="2400"/>
        <w:gridCol w:w="2400"/>
        <w:gridCol w:w="2638"/>
      </w:tblGrid>
      <w:tr>
        <w:trPr>
          <w:tblHeader/>
        </w:trPr>
        <w:tc>
          <w:tcPr>
            <w:tcW w:type="dxa" w:w="22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Si escrius...</w:t>
            </w:r>
          </w:p>
        </w:tc>
        <w:tc>
          <w:tcPr>
            <w:tcW w:type="dxa" w:w="24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I li poses format...</w:t>
            </w:r>
          </w:p>
        </w:tc>
        <w:tc>
          <w:tcPr>
            <w:tcW w:type="dxa" w:w="24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La cel·la mostra...</w:t>
            </w:r>
          </w:p>
        </w:tc>
        <w:tc>
          <w:tcPr>
            <w:tcW w:type="dxa" w:w="26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Però el valor és...</w:t>
            </w:r>
          </w:p>
        </w:tc>
      </w:tr>
      <w:tr>
        <w:trPr>
          <w:cantSplit/>
        </w:trPr>
        <w:tc>
          <w:tcPr>
            <w:tcW w:type="dxa" w:w="2200"/>
            <w:tcMar>
              <w:top w:type="dxa" w:w="85"/>
              <w:left w:type="dxa" w:w="150"/>
              <w:bottom w:type="dxa" w:w="85"/>
              <w:right w:type="dxa" w:w="150"/>
            </w:tcMar>
            <w:vAlign w:val="center"/>
          </w:tcPr>
          <w:p>
            <w:r>
              <w:rPr>
                <w:rFonts w:ascii="Calibri" w:cs="Calibri" w:eastAsia="Calibri" w:hAnsi="Calibri"/>
                <w:b/>
                <w:bCs/>
                <w:sz w:val="19"/>
                <w:szCs w:val="19"/>
              </w:rPr>
              <w:t xml:space="preserve">3,14159</w:t>
            </w:r>
          </w:p>
        </w:tc>
        <w:tc>
          <w:tcPr>
            <w:tcW w:type="dxa" w:w="2400"/>
            <w:tcMar>
              <w:top w:type="dxa" w:w="85"/>
              <w:left w:type="dxa" w:w="150"/>
              <w:bottom w:type="dxa" w:w="85"/>
              <w:right w:type="dxa" w:w="150"/>
            </w:tcMar>
            <w:vAlign w:val="center"/>
          </w:tcPr>
          <w:p>
            <w:r>
              <w:rPr>
                <w:rFonts w:ascii="Calibri" w:cs="Calibri" w:eastAsia="Calibri" w:hAnsi="Calibri"/>
                <w:b w:val="false"/>
                <w:bCs w:val="false"/>
                <w:sz w:val="19"/>
                <w:szCs w:val="19"/>
              </w:rPr>
              <w:t xml:space="preserve">Dos decimals</w:t>
            </w:r>
          </w:p>
        </w:tc>
        <w:tc>
          <w:tcPr>
            <w:tcW w:type="dxa" w:w="2400"/>
            <w:tcMar>
              <w:top w:type="dxa" w:w="85"/>
              <w:left w:type="dxa" w:w="150"/>
              <w:bottom w:type="dxa" w:w="85"/>
              <w:right w:type="dxa" w:w="150"/>
            </w:tcMar>
            <w:vAlign w:val="center"/>
          </w:tcPr>
          <w:p>
            <w:r>
              <w:rPr>
                <w:rFonts w:ascii="Calibri" w:cs="Calibri" w:eastAsia="Calibri" w:hAnsi="Calibri"/>
                <w:b w:val="false"/>
                <w:bCs w:val="false"/>
                <w:sz w:val="19"/>
                <w:szCs w:val="19"/>
              </w:rPr>
              <w:t xml:space="preserve">3,14</w:t>
            </w:r>
          </w:p>
        </w:tc>
        <w:tc>
          <w:tcPr>
            <w:tcW w:type="dxa" w:w="2638"/>
            <w:tcMar>
              <w:top w:type="dxa" w:w="85"/>
              <w:left w:type="dxa" w:w="150"/>
              <w:bottom w:type="dxa" w:w="85"/>
              <w:right w:type="dxa" w:w="150"/>
            </w:tcMar>
            <w:vAlign w:val="center"/>
          </w:tcPr>
          <w:p>
            <w:r>
              <w:rPr>
                <w:rFonts w:ascii="Calibri" w:cs="Calibri" w:eastAsia="Calibri" w:hAnsi="Calibri"/>
                <w:b w:val="false"/>
                <w:bCs w:val="false"/>
                <w:sz w:val="19"/>
                <w:szCs w:val="19"/>
              </w:rPr>
              <w:t xml:space="preserve">3,14159</w:t>
            </w:r>
          </w:p>
        </w:tc>
      </w:tr>
      <w:tr>
        <w:trPr>
          <w:cantSplit/>
        </w:trPr>
        <w:tc>
          <w:tcPr>
            <w:tcW w:type="dxa" w:w="2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0,5</w:t>
            </w:r>
          </w:p>
        </w:tc>
        <w:tc>
          <w:tcPr>
            <w:tcW w:type="dxa" w:w="2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Percentatge</w:t>
            </w:r>
          </w:p>
        </w:tc>
        <w:tc>
          <w:tcPr>
            <w:tcW w:type="dxa" w:w="2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50%</w:t>
            </w:r>
          </w:p>
        </w:tc>
        <w:tc>
          <w:tcPr>
            <w:tcW w:type="dxa" w:w="2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0,5</w:t>
            </w:r>
          </w:p>
        </w:tc>
      </w:tr>
      <w:tr>
        <w:trPr>
          <w:cantSplit/>
        </w:trPr>
        <w:tc>
          <w:tcPr>
            <w:tcW w:type="dxa" w:w="2200"/>
            <w:tcMar>
              <w:top w:type="dxa" w:w="85"/>
              <w:left w:type="dxa" w:w="150"/>
              <w:bottom w:type="dxa" w:w="85"/>
              <w:right w:type="dxa" w:w="150"/>
            </w:tcMar>
            <w:vAlign w:val="center"/>
          </w:tcPr>
          <w:p>
            <w:r>
              <w:rPr>
                <w:rFonts w:ascii="Calibri" w:cs="Calibri" w:eastAsia="Calibri" w:hAnsi="Calibri"/>
                <w:b/>
                <w:bCs/>
                <w:sz w:val="19"/>
                <w:szCs w:val="19"/>
              </w:rPr>
              <w:t xml:space="preserve">1500</w:t>
            </w:r>
          </w:p>
        </w:tc>
        <w:tc>
          <w:tcPr>
            <w:tcW w:type="dxa" w:w="2400"/>
            <w:tcMar>
              <w:top w:type="dxa" w:w="85"/>
              <w:left w:type="dxa" w:w="150"/>
              <w:bottom w:type="dxa" w:w="85"/>
              <w:right w:type="dxa" w:w="150"/>
            </w:tcMar>
            <w:vAlign w:val="center"/>
          </w:tcPr>
          <w:p>
            <w:r>
              <w:rPr>
                <w:rFonts w:ascii="Calibri" w:cs="Calibri" w:eastAsia="Calibri" w:hAnsi="Calibri"/>
                <w:b w:val="false"/>
                <w:bCs w:val="false"/>
                <w:sz w:val="19"/>
                <w:szCs w:val="19"/>
              </w:rPr>
              <w:t xml:space="preserve">Moneda</w:t>
            </w:r>
          </w:p>
        </w:tc>
        <w:tc>
          <w:tcPr>
            <w:tcW w:type="dxa" w:w="2400"/>
            <w:tcMar>
              <w:top w:type="dxa" w:w="85"/>
              <w:left w:type="dxa" w:w="150"/>
              <w:bottom w:type="dxa" w:w="85"/>
              <w:right w:type="dxa" w:w="150"/>
            </w:tcMar>
            <w:vAlign w:val="center"/>
          </w:tcPr>
          <w:p>
            <w:r>
              <w:rPr>
                <w:rFonts w:ascii="Calibri" w:cs="Calibri" w:eastAsia="Calibri" w:hAnsi="Calibri"/>
                <w:b w:val="false"/>
                <w:bCs w:val="false"/>
                <w:sz w:val="19"/>
                <w:szCs w:val="19"/>
              </w:rPr>
              <w:t xml:space="preserve">1.500,00 €</w:t>
            </w:r>
          </w:p>
        </w:tc>
        <w:tc>
          <w:tcPr>
            <w:tcW w:type="dxa" w:w="2638"/>
            <w:tcMar>
              <w:top w:type="dxa" w:w="85"/>
              <w:left w:type="dxa" w:w="150"/>
              <w:bottom w:type="dxa" w:w="85"/>
              <w:right w:type="dxa" w:w="150"/>
            </w:tcMar>
            <w:vAlign w:val="center"/>
          </w:tcPr>
          <w:p>
            <w:r>
              <w:rPr>
                <w:rFonts w:ascii="Calibri" w:cs="Calibri" w:eastAsia="Calibri" w:hAnsi="Calibri"/>
                <w:b w:val="false"/>
                <w:bCs w:val="false"/>
                <w:sz w:val="19"/>
                <w:szCs w:val="19"/>
              </w:rPr>
              <w:t xml:space="preserve">1500</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D'aquí surten els descuadres de cèntims: </w:t>
            </w:r>
            <w:r>
              <w:rPr>
                <w:rFonts w:ascii="Calibri" w:cs="Calibri" w:eastAsia="Calibri" w:hAnsi="Calibri"/>
                <w:i/>
                <w:iCs/>
                <w:sz w:val="19"/>
                <w:szCs w:val="19"/>
              </w:rPr>
              <w:t xml:space="preserve">Si arrodoneixes visualment tres columnes i després les sumes, la suma fa servir els valors reals, no els que tu veus. El total no coincidirà amb la suma del que hi ha a la pantalla. Si vols arrodonir de veritat, has de fer servir la funció ARRODONEIX, no el format.</w:t>
            </w:r>
          </w:p>
        </w:tc>
      </w:tr>
    </w:tbl>
    <w:p>
      <w:pPr>
        <w:pStyle w:val="Heading2"/>
        <w:spacing w:after="130" w:before="300"/>
      </w:pPr>
      <w:r>
        <w:rPr>
          <w:rFonts w:ascii="Calibri" w:cs="Calibri" w:eastAsia="Calibri" w:hAnsi="Calibri"/>
          <w:b/>
          <w:bCs/>
          <w:color w:val="217346"/>
          <w:sz w:val="24"/>
          <w:szCs w:val="24"/>
        </w:rPr>
        <w:t xml:space="preserve">5.2. Format condicional</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620"/>
        <w:gridCol w:w="9018"/>
      </w:tblGrid>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Selecciona el rang o la columna de la taula</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Ves a Inici &gt; Format condicional</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Tria el tipus de regla</w:t>
            </w:r>
          </w:p>
          <w:p>
            <w:r>
              <w:rPr>
                <w:rFonts w:ascii="Calibri" w:cs="Calibri" w:eastAsia="Calibri" w:hAnsi="Calibri"/>
                <w:color w:val="555555"/>
                <w:sz w:val="19"/>
                <w:szCs w:val="19"/>
              </w:rPr>
              <w:t xml:space="preserve">Ressaltar cel·les, barres de dades, escales de color o conjunt d’icones.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Defineix la condició i el format</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Gestiona les regles des de «Administrar regles»</w:t>
            </w:r>
          </w:p>
          <w:p>
            <w:r>
              <w:rPr>
                <w:rFonts w:ascii="Calibri" w:cs="Calibri" w:eastAsia="Calibri" w:hAnsi="Calibri"/>
                <w:color w:val="555555"/>
                <w:sz w:val="19"/>
                <w:szCs w:val="19"/>
              </w:rPr>
              <w:t xml:space="preserve">Per veure-les totes, canviar-les o esborrar-les.</w:t>
            </w:r>
          </w:p>
        </w:tc>
      </w:tr>
    </w:tbl>
    <w:p>
      <w:pPr>
        <w:spacing w:after="160"/>
      </w:pP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3000"/>
        <w:gridCol w:w="6638"/>
      </w:tblGrid>
      <w:tr>
        <w:trPr>
          <w:tblHeader/>
        </w:trPr>
        <w:tc>
          <w:tcPr>
            <w:tcW w:type="dxa" w:w="30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Tipus</w:t>
            </w:r>
          </w:p>
        </w:tc>
        <w:tc>
          <w:tcPr>
            <w:tcW w:type="dxa" w:w="66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Quan va bé</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Ressaltar cel·les</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Marcar el que passa d’un llindar o està duplicat</w:t>
            </w:r>
          </w:p>
        </w:tc>
      </w:tr>
      <w:tr>
        <w:trPr>
          <w:cantSplit/>
        </w:trPr>
        <w:tc>
          <w:tcPr>
            <w:tcW w:type="dxa" w:w="3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Barres de dades</w:t>
            </w:r>
          </w:p>
        </w:tc>
        <w:tc>
          <w:tcPr>
            <w:tcW w:type="dxa" w:w="6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Comparar magnituds d’un cop d’ull dins la columna</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Escales de color</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Veure on es concentren els valors alts i baixos</w:t>
            </w:r>
          </w:p>
        </w:tc>
      </w:tr>
      <w:tr>
        <w:trPr>
          <w:cantSplit/>
        </w:trPr>
        <w:tc>
          <w:tcPr>
            <w:tcW w:type="dxa" w:w="3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Conjunts d’icones</w:t>
            </w:r>
          </w:p>
        </w:tc>
        <w:tc>
          <w:tcPr>
            <w:tcW w:type="dxa" w:w="66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Semàfors d’estat, amb moderació</w:t>
            </w:r>
          </w:p>
        </w:tc>
      </w:tr>
      <w:tr>
        <w:trPr>
          <w:cantSplit/>
        </w:trPr>
        <w:tc>
          <w:tcPr>
            <w:tcW w:type="dxa" w:w="3000"/>
            <w:tcMar>
              <w:top w:type="dxa" w:w="85"/>
              <w:left w:type="dxa" w:w="150"/>
              <w:bottom w:type="dxa" w:w="85"/>
              <w:right w:type="dxa" w:w="150"/>
            </w:tcMar>
            <w:vAlign w:val="center"/>
          </w:tcPr>
          <w:p>
            <w:r>
              <w:rPr>
                <w:rFonts w:ascii="Calibri" w:cs="Calibri" w:eastAsia="Calibri" w:hAnsi="Calibri"/>
                <w:b/>
                <w:bCs/>
                <w:sz w:val="19"/>
                <w:szCs w:val="19"/>
              </w:rPr>
              <w:t xml:space="preserve">Regla amb fórmula</w:t>
            </w:r>
          </w:p>
        </w:tc>
        <w:tc>
          <w:tcPr>
            <w:tcW w:type="dxa" w:w="6638"/>
            <w:tcMar>
              <w:top w:type="dxa" w:w="85"/>
              <w:left w:type="dxa" w:w="150"/>
              <w:bottom w:type="dxa" w:w="85"/>
              <w:right w:type="dxa" w:w="150"/>
            </w:tcMar>
            <w:vAlign w:val="center"/>
          </w:tcPr>
          <w:p>
            <w:r>
              <w:rPr>
                <w:rFonts w:ascii="Calibri" w:cs="Calibri" w:eastAsia="Calibri" w:hAnsi="Calibri"/>
                <w:b w:val="false"/>
                <w:bCs w:val="false"/>
                <w:sz w:val="19"/>
                <w:szCs w:val="19"/>
              </w:rPr>
              <w:t xml:space="preserve">Quan la condició depèn d’una altra columna</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La regla amb fórmula és la potent: </w:t>
            </w:r>
            <w:r>
              <w:rPr>
                <w:rFonts w:ascii="Calibri" w:cs="Calibri" w:eastAsia="Calibri" w:hAnsi="Calibri"/>
                <w:i/>
                <w:iCs/>
                <w:sz w:val="19"/>
                <w:szCs w:val="19"/>
              </w:rPr>
              <w:t xml:space="preserve">És l'única manera de ressaltar la FILA SENCERA segons el valor d'una columna. Es fa amb una fórmula que fixa la columna amb el dòlar i deixa la fila lliure. És també el cas on Copilot estalvia més temps, perquè escriure aquestes fórmules a mà és lent.</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3 — Que les dades es llegeixin soles</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Aplica format de moneda a la columna d’imports.</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Posa-hi dos decimals i comprova a la barra de fórmules que el valor no ha canviat.</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Aplica barres de dades a la mateixa columna.</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Afegeix una regla que ressalti en vermell els valors per sota de la mitjana.</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Afegeix una segona regla que marqui els duplicats d’una columna de text.</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Obre «Administrar regles» i mira les dues que has creat.</w:t>
            </w:r>
          </w:p>
          <w:p>
            <w:pPr>
              <w:spacing w:after="7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Canvia l’ordre de les regles i observa si el resultat canvia.</w:t>
            </w:r>
          </w:p>
          <w:p>
            <w:pPr>
              <w:spacing w:after="0" w:line="256"/>
            </w:pPr>
            <w:r>
              <w:rPr>
                <w:rFonts w:ascii="Calibri" w:cs="Calibri" w:eastAsia="Calibri" w:hAnsi="Calibri"/>
                <w:b/>
                <w:bCs/>
                <w:color w:val="1E5F8C"/>
                <w:sz w:val="19"/>
                <w:szCs w:val="19"/>
              </w:rPr>
              <w:t xml:space="preserve">8.  </w:t>
            </w:r>
            <w:r>
              <w:rPr>
                <w:rFonts w:ascii="Calibri" w:cs="Calibri" w:eastAsia="Calibri" w:hAnsi="Calibri"/>
                <w:sz w:val="19"/>
                <w:szCs w:val="19"/>
              </w:rPr>
              <w:t xml:space="preserve">Esborra una de les dues des del mateix panell.</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El format condicional per fila sencera és laboriós a mà. Aquí és on més guanyes:</w:t>
            </w:r>
          </w:p>
          <w:p>
            <w:pPr>
              <w:spacing w:after="50" w:line="248"/>
            </w:pPr>
            <w:r>
              <w:rPr>
                <w:rFonts w:ascii="Consolas" w:cs="Consolas" w:eastAsia="Consolas" w:hAnsi="Consolas"/>
                <w:color w:val="222222"/>
                <w:sz w:val="18"/>
                <w:szCs w:val="18"/>
              </w:rPr>
              <w:t xml:space="preserve">Aplica format condicional avançat:</w:t>
            </w:r>
          </w:p>
          <w:p>
            <w:pPr>
              <w:spacing w:after="50" w:line="248"/>
            </w:pPr>
            <w:r>
              <w:rPr>
                <w:rFonts w:ascii="Consolas" w:cs="Consolas" w:eastAsia="Consolas" w:hAnsi="Consolas"/>
                <w:color w:val="222222"/>
                <w:sz w:val="18"/>
                <w:szCs w:val="18"/>
              </w:rPr>
              <w:t xml:space="preserve">Ressalta la FILA SENCERA quan es compleixi aquesta condició:</w:t>
            </w:r>
          </w:p>
          <w:p>
            <w:pPr>
              <w:spacing w:after="50" w:line="248"/>
            </w:pPr>
            <w:r>
              <w:rPr>
                <w:rFonts w:ascii="Consolas" w:cs="Consolas" w:eastAsia="Consolas" w:hAnsi="Consolas"/>
                <w:color w:val="222222"/>
                <w:sz w:val="18"/>
                <w:szCs w:val="18"/>
              </w:rPr>
              <w:t xml:space="preserve">[DESCRIU LA CONDICIÓ: per exemple, quan Estat sigui «Pendent»</w:t>
            </w:r>
          </w:p>
          <w:p>
            <w:pPr>
              <w:spacing w:after="50" w:line="248"/>
            </w:pPr>
            <w:r>
              <w:rPr>
                <w:rFonts w:ascii="Consolas" w:cs="Consolas" w:eastAsia="Consolas" w:hAnsi="Consolas"/>
                <w:color w:val="222222"/>
                <w:sz w:val="18"/>
                <w:szCs w:val="18"/>
              </w:rPr>
              <w:t xml:space="preserve">I Import sigui superior a 1000]</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Fes servir un color de fons suau, que deixi llegir el text.</w:t>
            </w:r>
          </w:p>
          <w:p>
            <w:pPr>
              <w:spacing w:after="0" w:line="248"/>
            </w:pPr>
            <w:r>
              <w:rPr>
                <w:rFonts w:ascii="Consolas" w:cs="Consolas" w:eastAsia="Consolas" w:hAnsi="Consolas"/>
                <w:color w:val="222222"/>
                <w:sz w:val="18"/>
                <w:szCs w:val="18"/>
              </w:rPr>
              <w:t xml:space="preserve">Digue'm la fórmula que has fet servir a la regla.</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6. Fórmules i funcions</w:t>
      </w:r>
    </w:p>
    <w:p>
      <w:pPr>
        <w:pStyle w:val="Heading2"/>
        <w:spacing w:after="130" w:before="300"/>
      </w:pPr>
      <w:r>
        <w:rPr>
          <w:rFonts w:ascii="Calibri" w:cs="Calibri" w:eastAsia="Calibri" w:hAnsi="Calibri"/>
          <w:b/>
          <w:bCs/>
          <w:color w:val="217346"/>
          <w:sz w:val="24"/>
          <w:szCs w:val="24"/>
        </w:rPr>
        <w:t xml:space="preserve">6.1. Les referències: el dòlar</w:t>
      </w:r>
    </w:p>
    <w:p>
      <w:pPr>
        <w:spacing w:after="140" w:before="0" w:line="268"/>
      </w:pPr>
      <w:r>
        <w:rPr>
          <w:rFonts w:ascii="Calibri" w:cs="Calibri" w:eastAsia="Calibri" w:hAnsi="Calibri"/>
          <w:sz w:val="20"/>
          <w:szCs w:val="20"/>
        </w:rPr>
        <w:t xml:space="preserve">Quan arrossegues una fórmula, les referències es mouen amb ella. El dòlar és el que les ancora.</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2000"/>
        <w:gridCol w:w="2800"/>
        <w:gridCol w:w="4838"/>
      </w:tblGrid>
      <w:tr>
        <w:trPr>
          <w:tblHeader/>
        </w:trPr>
        <w:tc>
          <w:tcPr>
            <w:tcW w:type="dxa" w:w="20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Escrit així</w:t>
            </w:r>
          </w:p>
        </w:tc>
        <w:tc>
          <w:tcPr>
            <w:tcW w:type="dxa" w:w="28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Es diu</w:t>
            </w:r>
          </w:p>
        </w:tc>
        <w:tc>
          <w:tcPr>
            <w:tcW w:type="dxa" w:w="48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En arrossegar cap avall</w:t>
            </w:r>
          </w:p>
        </w:tc>
      </w:tr>
      <w:tr>
        <w:trPr>
          <w:cantSplit/>
        </w:trPr>
        <w:tc>
          <w:tcPr>
            <w:tcW w:type="dxa" w:w="2000"/>
            <w:tcMar>
              <w:top w:type="dxa" w:w="85"/>
              <w:left w:type="dxa" w:w="150"/>
              <w:bottom w:type="dxa" w:w="85"/>
              <w:right w:type="dxa" w:w="150"/>
            </w:tcMar>
            <w:vAlign w:val="center"/>
          </w:tcPr>
          <w:p>
            <w:r>
              <w:rPr>
                <w:rFonts w:ascii="Calibri" w:cs="Calibri" w:eastAsia="Calibri" w:hAnsi="Calibri"/>
                <w:b/>
                <w:bCs/>
                <w:sz w:val="19"/>
                <w:szCs w:val="19"/>
              </w:rPr>
              <w:t xml:space="preserve">D2</w:t>
            </w:r>
          </w:p>
        </w:tc>
        <w:tc>
          <w:tcPr>
            <w:tcW w:type="dxa" w:w="2800"/>
            <w:tcMar>
              <w:top w:type="dxa" w:w="85"/>
              <w:left w:type="dxa" w:w="150"/>
              <w:bottom w:type="dxa" w:w="85"/>
              <w:right w:type="dxa" w:w="150"/>
            </w:tcMar>
            <w:vAlign w:val="center"/>
          </w:tcPr>
          <w:p>
            <w:r>
              <w:rPr>
                <w:rFonts w:ascii="Calibri" w:cs="Calibri" w:eastAsia="Calibri" w:hAnsi="Calibri"/>
                <w:b w:val="false"/>
                <w:bCs w:val="false"/>
                <w:sz w:val="19"/>
                <w:szCs w:val="19"/>
              </w:rPr>
              <w:t xml:space="preserve">Relativa</w:t>
            </w:r>
          </w:p>
        </w:tc>
        <w:tc>
          <w:tcPr>
            <w:tcW w:type="dxa" w:w="4838"/>
            <w:tcMar>
              <w:top w:type="dxa" w:w="85"/>
              <w:left w:type="dxa" w:w="150"/>
              <w:bottom w:type="dxa" w:w="85"/>
              <w:right w:type="dxa" w:w="150"/>
            </w:tcMar>
            <w:vAlign w:val="center"/>
          </w:tcPr>
          <w:p>
            <w:r>
              <w:rPr>
                <w:rFonts w:ascii="Calibri" w:cs="Calibri" w:eastAsia="Calibri" w:hAnsi="Calibri"/>
                <w:b w:val="false"/>
                <w:bCs w:val="false"/>
                <w:sz w:val="19"/>
                <w:szCs w:val="19"/>
              </w:rPr>
              <w:t xml:space="preserve">Passa a D3, D4, D5...</w:t>
            </w:r>
          </w:p>
        </w:tc>
      </w:tr>
      <w:tr>
        <w:trPr>
          <w:cantSplit/>
        </w:trPr>
        <w:tc>
          <w:tcPr>
            <w:tcW w:type="dxa" w:w="2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$D$2</w:t>
            </w:r>
          </w:p>
        </w:tc>
        <w:tc>
          <w:tcPr>
            <w:tcW w:type="dxa" w:w="28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Absoluta</w:t>
            </w:r>
          </w:p>
        </w:tc>
        <w:tc>
          <w:tcPr>
            <w:tcW w:type="dxa" w:w="4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Es queda sempre a D2</w:t>
            </w:r>
          </w:p>
        </w:tc>
      </w:tr>
      <w:tr>
        <w:trPr>
          <w:cantSplit/>
        </w:trPr>
        <w:tc>
          <w:tcPr>
            <w:tcW w:type="dxa" w:w="2000"/>
            <w:tcMar>
              <w:top w:type="dxa" w:w="85"/>
              <w:left w:type="dxa" w:w="150"/>
              <w:bottom w:type="dxa" w:w="85"/>
              <w:right w:type="dxa" w:w="150"/>
            </w:tcMar>
            <w:vAlign w:val="center"/>
          </w:tcPr>
          <w:p>
            <w:r>
              <w:rPr>
                <w:rFonts w:ascii="Calibri" w:cs="Calibri" w:eastAsia="Calibri" w:hAnsi="Calibri"/>
                <w:b/>
                <w:bCs/>
                <w:sz w:val="19"/>
                <w:szCs w:val="19"/>
              </w:rPr>
              <w:t xml:space="preserve">D$2</w:t>
            </w:r>
          </w:p>
        </w:tc>
        <w:tc>
          <w:tcPr>
            <w:tcW w:type="dxa" w:w="2800"/>
            <w:tcMar>
              <w:top w:type="dxa" w:w="85"/>
              <w:left w:type="dxa" w:w="150"/>
              <w:bottom w:type="dxa" w:w="85"/>
              <w:right w:type="dxa" w:w="150"/>
            </w:tcMar>
            <w:vAlign w:val="center"/>
          </w:tcPr>
          <w:p>
            <w:r>
              <w:rPr>
                <w:rFonts w:ascii="Calibri" w:cs="Calibri" w:eastAsia="Calibri" w:hAnsi="Calibri"/>
                <w:b w:val="false"/>
                <w:bCs w:val="false"/>
                <w:sz w:val="19"/>
                <w:szCs w:val="19"/>
              </w:rPr>
              <w:t xml:space="preserve">Mixta: fila fixa</w:t>
            </w:r>
          </w:p>
        </w:tc>
        <w:tc>
          <w:tcPr>
            <w:tcW w:type="dxa" w:w="4838"/>
            <w:tcMar>
              <w:top w:type="dxa" w:w="85"/>
              <w:left w:type="dxa" w:w="150"/>
              <w:bottom w:type="dxa" w:w="85"/>
              <w:right w:type="dxa" w:w="150"/>
            </w:tcMar>
            <w:vAlign w:val="center"/>
          </w:tcPr>
          <w:p>
            <w:r>
              <w:rPr>
                <w:rFonts w:ascii="Calibri" w:cs="Calibri" w:eastAsia="Calibri" w:hAnsi="Calibri"/>
                <w:b w:val="false"/>
                <w:bCs w:val="false"/>
                <w:sz w:val="19"/>
                <w:szCs w:val="19"/>
              </w:rPr>
              <w:t xml:space="preserve">La columna es mou, la fila no</w:t>
            </w:r>
          </w:p>
        </w:tc>
      </w:tr>
      <w:tr>
        <w:trPr>
          <w:cantSplit/>
        </w:trPr>
        <w:tc>
          <w:tcPr>
            <w:tcW w:type="dxa" w:w="20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$D2</w:t>
            </w:r>
          </w:p>
        </w:tc>
        <w:tc>
          <w:tcPr>
            <w:tcW w:type="dxa" w:w="28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Mixta: columna fixa</w:t>
            </w:r>
          </w:p>
        </w:tc>
        <w:tc>
          <w:tcPr>
            <w:tcW w:type="dxa" w:w="4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La fila es mou, la columna no</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El cas típic: </w:t>
            </w:r>
            <w:r>
              <w:rPr>
                <w:rFonts w:ascii="Calibri" w:cs="Calibri" w:eastAsia="Calibri" w:hAnsi="Calibri"/>
                <w:i/>
                <w:iCs/>
                <w:sz w:val="19"/>
                <w:szCs w:val="19"/>
              </w:rPr>
              <w:t xml:space="preserve">Una columna de percentatges que es multiplica sempre per la mateixa cel·la d'IVA. Si escrius la referència sense dòlars i arrossegues, a la segona fila ja estarà multiplicant per la cel·la de sota de l'IVA, que és buida. Tecla F4 mentre escrius la fórmula per anar posant i traient dòlars.</w:t>
            </w:r>
          </w:p>
        </w:tc>
      </w:tr>
    </w:tbl>
    <w:p>
      <w:pPr>
        <w:pStyle w:val="Heading2"/>
        <w:spacing w:after="130" w:before="300"/>
      </w:pPr>
      <w:r>
        <w:rPr>
          <w:rFonts w:ascii="Calibri" w:cs="Calibri" w:eastAsia="Calibri" w:hAnsi="Calibri"/>
          <w:b/>
          <w:bCs/>
          <w:color w:val="217346"/>
          <w:sz w:val="24"/>
          <w:szCs w:val="24"/>
        </w:rPr>
        <w:t xml:space="preserve">6.2. Les funcions que cobreixen el 90%</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2600"/>
        <w:gridCol w:w="3800"/>
        <w:gridCol w:w="3238"/>
      </w:tblGrid>
      <w:tr>
        <w:trPr>
          <w:tblHeader/>
        </w:trPr>
        <w:tc>
          <w:tcPr>
            <w:tcW w:type="dxa" w:w="26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Funció</w:t>
            </w:r>
          </w:p>
        </w:tc>
        <w:tc>
          <w:tcPr>
            <w:tcW w:type="dxa" w:w="38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Què fa</w:t>
            </w:r>
          </w:p>
        </w:tc>
        <w:tc>
          <w:tcPr>
            <w:tcW w:type="dxa" w:w="32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Exemple</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SUMA</w:t>
            </w:r>
          </w:p>
        </w:tc>
        <w:tc>
          <w:tcPr>
            <w:tcW w:type="dxa" w:w="3800"/>
            <w:tcMar>
              <w:top w:type="dxa" w:w="85"/>
              <w:left w:type="dxa" w:w="150"/>
              <w:bottom w:type="dxa" w:w="85"/>
              <w:right w:type="dxa" w:w="150"/>
            </w:tcMar>
            <w:vAlign w:val="center"/>
          </w:tcPr>
          <w:p>
            <w:r>
              <w:rPr>
                <w:rFonts w:ascii="Calibri" w:cs="Calibri" w:eastAsia="Calibri" w:hAnsi="Calibri"/>
                <w:b w:val="false"/>
                <w:bCs w:val="false"/>
                <w:sz w:val="19"/>
                <w:szCs w:val="19"/>
              </w:rPr>
              <w:t xml:space="preserve">Suma un rang</w:t>
            </w:r>
          </w:p>
        </w:tc>
        <w:tc>
          <w:tcPr>
            <w:tcW w:type="dxa" w:w="3238"/>
            <w:tcMar>
              <w:top w:type="dxa" w:w="85"/>
              <w:left w:type="dxa" w:w="150"/>
              <w:bottom w:type="dxa" w:w="85"/>
              <w:right w:type="dxa" w:w="150"/>
            </w:tcMar>
            <w:vAlign w:val="center"/>
          </w:tcPr>
          <w:p>
            <w:r>
              <w:rPr>
                <w:rFonts w:ascii="Calibri" w:cs="Calibri" w:eastAsia="Calibri" w:hAnsi="Calibri"/>
                <w:b w:val="false"/>
                <w:bCs w:val="false"/>
                <w:sz w:val="19"/>
                <w:szCs w:val="19"/>
              </w:rPr>
              <w:t xml:space="preserve">=SUMA(Vendes[Import])</w:t>
            </w:r>
          </w:p>
        </w:tc>
      </w:tr>
      <w:tr>
        <w:trPr>
          <w:cantSplit/>
        </w:trPr>
        <w:tc>
          <w:tcPr>
            <w:tcW w:type="dxa" w:w="26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MITJANA</w:t>
            </w:r>
          </w:p>
        </w:tc>
        <w:tc>
          <w:tcPr>
            <w:tcW w:type="dxa" w:w="38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Calcula la mitjana</w:t>
            </w:r>
          </w:p>
        </w:tc>
        <w:tc>
          <w:tcPr>
            <w:tcW w:type="dxa" w:w="3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=MITJANA(Vendes[Import])</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COMPTA / COMPTAA</w:t>
            </w:r>
          </w:p>
        </w:tc>
        <w:tc>
          <w:tcPr>
            <w:tcW w:type="dxa" w:w="3800"/>
            <w:tcMar>
              <w:top w:type="dxa" w:w="85"/>
              <w:left w:type="dxa" w:w="150"/>
              <w:bottom w:type="dxa" w:w="85"/>
              <w:right w:type="dxa" w:w="150"/>
            </w:tcMar>
            <w:vAlign w:val="center"/>
          </w:tcPr>
          <w:p>
            <w:r>
              <w:rPr>
                <w:rFonts w:ascii="Calibri" w:cs="Calibri" w:eastAsia="Calibri" w:hAnsi="Calibri"/>
                <w:b w:val="false"/>
                <w:bCs w:val="false"/>
                <w:sz w:val="19"/>
                <w:szCs w:val="19"/>
              </w:rPr>
              <w:t xml:space="preserve">Compta números / compta no buides</w:t>
            </w:r>
          </w:p>
        </w:tc>
        <w:tc>
          <w:tcPr>
            <w:tcW w:type="dxa" w:w="3238"/>
            <w:tcMar>
              <w:top w:type="dxa" w:w="85"/>
              <w:left w:type="dxa" w:w="150"/>
              <w:bottom w:type="dxa" w:w="85"/>
              <w:right w:type="dxa" w:w="150"/>
            </w:tcMar>
            <w:vAlign w:val="center"/>
          </w:tcPr>
          <w:p>
            <w:r>
              <w:rPr>
                <w:rFonts w:ascii="Calibri" w:cs="Calibri" w:eastAsia="Calibri" w:hAnsi="Calibri"/>
                <w:b w:val="false"/>
                <w:bCs w:val="false"/>
                <w:sz w:val="19"/>
                <w:szCs w:val="19"/>
              </w:rPr>
              <w:t xml:space="preserve">=COMPTAA(Vendes[Client])</w:t>
            </w:r>
          </w:p>
        </w:tc>
      </w:tr>
      <w:tr>
        <w:trPr>
          <w:cantSplit/>
        </w:trPr>
        <w:tc>
          <w:tcPr>
            <w:tcW w:type="dxa" w:w="26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SI</w:t>
            </w:r>
          </w:p>
        </w:tc>
        <w:tc>
          <w:tcPr>
            <w:tcW w:type="dxa" w:w="38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Retorna una cosa o una altra segons una condició</w:t>
            </w:r>
          </w:p>
        </w:tc>
        <w:tc>
          <w:tcPr>
            <w:tcW w:type="dxa" w:w="3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=SI([@Import]&gt;1000;"Alt";"Normal")</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SUMASI.CONJUNT</w:t>
            </w:r>
          </w:p>
        </w:tc>
        <w:tc>
          <w:tcPr>
            <w:tcW w:type="dxa" w:w="3800"/>
            <w:tcMar>
              <w:top w:type="dxa" w:w="85"/>
              <w:left w:type="dxa" w:w="150"/>
              <w:bottom w:type="dxa" w:w="85"/>
              <w:right w:type="dxa" w:w="150"/>
            </w:tcMar>
            <w:vAlign w:val="center"/>
          </w:tcPr>
          <w:p>
            <w:r>
              <w:rPr>
                <w:rFonts w:ascii="Calibri" w:cs="Calibri" w:eastAsia="Calibri" w:hAnsi="Calibri"/>
                <w:b w:val="false"/>
                <w:bCs w:val="false"/>
                <w:sz w:val="19"/>
                <w:szCs w:val="19"/>
              </w:rPr>
              <w:t xml:space="preserve">Suma només el que compleix condicions</w:t>
            </w:r>
          </w:p>
        </w:tc>
        <w:tc>
          <w:tcPr>
            <w:tcW w:type="dxa" w:w="3238"/>
            <w:tcMar>
              <w:top w:type="dxa" w:w="85"/>
              <w:left w:type="dxa" w:w="150"/>
              <w:bottom w:type="dxa" w:w="85"/>
              <w:right w:type="dxa" w:w="150"/>
            </w:tcMar>
            <w:vAlign w:val="center"/>
          </w:tcPr>
          <w:p>
            <w:r>
              <w:rPr>
                <w:rFonts w:ascii="Calibri" w:cs="Calibri" w:eastAsia="Calibri" w:hAnsi="Calibri"/>
                <w:b w:val="false"/>
                <w:bCs w:val="false"/>
                <w:sz w:val="19"/>
                <w:szCs w:val="19"/>
              </w:rPr>
              <w:t xml:space="preserve">Totals per client o per mes</w:t>
            </w:r>
          </w:p>
        </w:tc>
      </w:tr>
      <w:tr>
        <w:trPr>
          <w:cantSplit/>
        </w:trPr>
        <w:tc>
          <w:tcPr>
            <w:tcW w:type="dxa" w:w="26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COMPTA.SI.CONJUNT</w:t>
            </w:r>
          </w:p>
        </w:tc>
        <w:tc>
          <w:tcPr>
            <w:tcW w:type="dxa" w:w="38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Compta només el que compleix condicions</w:t>
            </w:r>
          </w:p>
        </w:tc>
        <w:tc>
          <w:tcPr>
            <w:tcW w:type="dxa" w:w="3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Quantes comandes pendents hi ha</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CERCAX</w:t>
            </w:r>
          </w:p>
        </w:tc>
        <w:tc>
          <w:tcPr>
            <w:tcW w:type="dxa" w:w="3800"/>
            <w:tcMar>
              <w:top w:type="dxa" w:w="85"/>
              <w:left w:type="dxa" w:w="150"/>
              <w:bottom w:type="dxa" w:w="85"/>
              <w:right w:type="dxa" w:w="150"/>
            </w:tcMar>
            <w:vAlign w:val="center"/>
          </w:tcPr>
          <w:p>
            <w:r>
              <w:rPr>
                <w:rFonts w:ascii="Calibri" w:cs="Calibri" w:eastAsia="Calibri" w:hAnsi="Calibri"/>
                <w:b w:val="false"/>
                <w:bCs w:val="false"/>
                <w:sz w:val="19"/>
                <w:szCs w:val="19"/>
              </w:rPr>
              <w:t xml:space="preserve">Busca un valor i en retorna un altre</w:t>
            </w:r>
          </w:p>
        </w:tc>
        <w:tc>
          <w:tcPr>
            <w:tcW w:type="dxa" w:w="3238"/>
            <w:tcMar>
              <w:top w:type="dxa" w:w="85"/>
              <w:left w:type="dxa" w:w="150"/>
              <w:bottom w:type="dxa" w:w="85"/>
              <w:right w:type="dxa" w:w="150"/>
            </w:tcMar>
            <w:vAlign w:val="center"/>
          </w:tcPr>
          <w:p>
            <w:r>
              <w:rPr>
                <w:rFonts w:ascii="Calibri" w:cs="Calibri" w:eastAsia="Calibri" w:hAnsi="Calibri"/>
                <w:b w:val="false"/>
                <w:bCs w:val="false"/>
                <w:sz w:val="19"/>
                <w:szCs w:val="19"/>
              </w:rPr>
              <w:t xml:space="preserve">Portar el preu des d’una altra taula</w:t>
            </w:r>
          </w:p>
        </w:tc>
      </w:tr>
      <w:tr>
        <w:trPr>
          <w:cantSplit/>
        </w:trPr>
        <w:tc>
          <w:tcPr>
            <w:tcW w:type="dxa" w:w="26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ÚNICS</w:t>
            </w:r>
          </w:p>
        </w:tc>
        <w:tc>
          <w:tcPr>
            <w:tcW w:type="dxa" w:w="38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Llista els valors sense repetir</w:t>
            </w:r>
          </w:p>
        </w:tc>
        <w:tc>
          <w:tcPr>
            <w:tcW w:type="dxa" w:w="3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Treure la llista de clients</w:t>
            </w:r>
          </w:p>
        </w:tc>
      </w:tr>
      <w:tr>
        <w:trPr>
          <w:cantSplit/>
        </w:trPr>
        <w:tc>
          <w:tcPr>
            <w:tcW w:type="dxa" w:w="2600"/>
            <w:tcMar>
              <w:top w:type="dxa" w:w="85"/>
              <w:left w:type="dxa" w:w="150"/>
              <w:bottom w:type="dxa" w:w="85"/>
              <w:right w:type="dxa" w:w="150"/>
            </w:tcMar>
            <w:vAlign w:val="center"/>
          </w:tcPr>
          <w:p>
            <w:r>
              <w:rPr>
                <w:rFonts w:ascii="Calibri" w:cs="Calibri" w:eastAsia="Calibri" w:hAnsi="Calibri"/>
                <w:b/>
                <w:bCs/>
                <w:sz w:val="19"/>
                <w:szCs w:val="19"/>
              </w:rPr>
              <w:t xml:space="preserve">ARRODONEIX</w:t>
            </w:r>
          </w:p>
        </w:tc>
        <w:tc>
          <w:tcPr>
            <w:tcW w:type="dxa" w:w="3800"/>
            <w:tcMar>
              <w:top w:type="dxa" w:w="85"/>
              <w:left w:type="dxa" w:w="150"/>
              <w:bottom w:type="dxa" w:w="85"/>
              <w:right w:type="dxa" w:w="150"/>
            </w:tcMar>
            <w:vAlign w:val="center"/>
          </w:tcPr>
          <w:p>
            <w:r>
              <w:rPr>
                <w:rFonts w:ascii="Calibri" w:cs="Calibri" w:eastAsia="Calibri" w:hAnsi="Calibri"/>
                <w:b w:val="false"/>
                <w:bCs w:val="false"/>
                <w:sz w:val="19"/>
                <w:szCs w:val="19"/>
              </w:rPr>
              <w:t xml:space="preserve">Arrodoneix DE VERITAT el valor</w:t>
            </w:r>
          </w:p>
        </w:tc>
        <w:tc>
          <w:tcPr>
            <w:tcW w:type="dxa" w:w="3238"/>
            <w:tcMar>
              <w:top w:type="dxa" w:w="85"/>
              <w:left w:type="dxa" w:w="150"/>
              <w:bottom w:type="dxa" w:w="85"/>
              <w:right w:type="dxa" w:w="150"/>
            </w:tcMar>
            <w:vAlign w:val="center"/>
          </w:tcPr>
          <w:p>
            <w:r>
              <w:rPr>
                <w:rFonts w:ascii="Calibri" w:cs="Calibri" w:eastAsia="Calibri" w:hAnsi="Calibri"/>
                <w:b w:val="false"/>
                <w:bCs w:val="false"/>
                <w:sz w:val="19"/>
                <w:szCs w:val="19"/>
              </w:rPr>
              <w:t xml:space="preserve">=ARRODONEIX([@Import];2)</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Sobre CERCAX: </w:t>
            </w:r>
            <w:r>
              <w:rPr>
                <w:rFonts w:ascii="Calibri" w:cs="Calibri" w:eastAsia="Calibri" w:hAnsi="Calibri"/>
                <w:i/>
                <w:iCs/>
                <w:sz w:val="19"/>
                <w:szCs w:val="19"/>
              </w:rPr>
              <w:t xml:space="preserve">És la substituta moderna de CERCAV. Pot buscar cap a l'esquerra, no es trenca si insereixes una columna al mig i et deixa definir què ha de passar si no troba res. Si has après CERCAV, aquest és el moment de canviar: tot el que et costava d'aquella funció, aquesta ho resol.</w:t>
            </w:r>
          </w:p>
        </w:tc>
      </w:tr>
    </w:tbl>
    <w:p>
      <w:pPr>
        <w:spacing w:after="14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I una advertència sobre SI: </w:t>
            </w:r>
            <w:r>
              <w:rPr>
                <w:rFonts w:ascii="Calibri" w:cs="Calibri" w:eastAsia="Calibri" w:hAnsi="Calibri"/>
                <w:i/>
                <w:iCs/>
                <w:sz w:val="19"/>
                <w:szCs w:val="19"/>
              </w:rPr>
              <w:t xml:space="preserve">Si t'has de posar a encadenar quatre SI un dins de l'altre, para. Gairebé sempre és millor una taula auxiliar amb els criteris i un CERCAX. Les fórmules de tres pisos funcionen fins que has de canviar un criteri i ja no recordes on.</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4 — Fórmules que s’entenen</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Dins de la taula, afegeix una columna nova anomenada «Total».</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Escriu-hi la fórmula multiplicant preu per unitats i observa la referència estructurada.</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Comprova que la fórmula s’ha copiat sola a tota la columna.</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En una cel·la de fora, calcula la suma de la columna Total.</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Afegeix una cel·la amb el percentatge d’IVA i una columna que l’apliqui, amb dòlars.</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Arrossega la fórmula i comprova que l’IVA es manté fix.</w:t>
            </w:r>
          </w:p>
          <w:p>
            <w:pPr>
              <w:spacing w:after="7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Afegeix una columna amb un SI que classifiqui els imports en Alt i Normal.</w:t>
            </w:r>
          </w:p>
          <w:p>
            <w:pPr>
              <w:spacing w:after="0" w:line="256"/>
            </w:pPr>
            <w:r>
              <w:rPr>
                <w:rFonts w:ascii="Calibri" w:cs="Calibri" w:eastAsia="Calibri" w:hAnsi="Calibri"/>
                <w:b/>
                <w:bCs/>
                <w:color w:val="1E5F8C"/>
                <w:sz w:val="19"/>
                <w:szCs w:val="19"/>
              </w:rPr>
              <w:t xml:space="preserve">8.  </w:t>
            </w:r>
            <w:r>
              <w:rPr>
                <w:rFonts w:ascii="Calibri" w:cs="Calibri" w:eastAsia="Calibri" w:hAnsi="Calibri"/>
                <w:sz w:val="19"/>
                <w:szCs w:val="19"/>
              </w:rPr>
              <w:t xml:space="preserve">Afegeix una fila nova al final de la taula i comprova que totes les fórmules hi apareixen soles.</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Quan saps QUÈ vols calcular però no com escriure-ho, aquest és el prompt:</w:t>
            </w:r>
          </w:p>
          <w:p>
            <w:pPr>
              <w:spacing w:after="50" w:line="248"/>
            </w:pPr>
            <w:r>
              <w:rPr>
                <w:rFonts w:ascii="Consolas" w:cs="Consolas" w:eastAsia="Consolas" w:hAnsi="Consolas"/>
                <w:color w:val="222222"/>
                <w:sz w:val="18"/>
                <w:szCs w:val="18"/>
              </w:rPr>
              <w:t xml:space="preserve">Afegeix una columna nova anomenada [NOM] que calculi:</w:t>
            </w:r>
          </w:p>
          <w:p>
            <w:pPr>
              <w:spacing w:after="50" w:line="248"/>
            </w:pPr>
            <w:r>
              <w:rPr>
                <w:rFonts w:ascii="Consolas" w:cs="Consolas" w:eastAsia="Consolas" w:hAnsi="Consolas"/>
                <w:color w:val="222222"/>
                <w:sz w:val="18"/>
                <w:szCs w:val="18"/>
              </w:rPr>
              <w:t xml:space="preserve">[EXPLICA EL CÀLCUL EN LLENGUATGE NORMAL]</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Condicions:</w:t>
            </w:r>
          </w:p>
          <w:p>
            <w:pPr>
              <w:spacing w:after="50" w:line="248"/>
            </w:pPr>
            <w:r>
              <w:rPr>
                <w:rFonts w:ascii="Consolas" w:cs="Consolas" w:eastAsia="Consolas" w:hAnsi="Consolas"/>
                <w:color w:val="222222"/>
                <w:sz w:val="18"/>
                <w:szCs w:val="18"/>
              </w:rPr>
              <w:t xml:space="preserve">- Posa-la [AL FINAL / DESPRÉS DE LA COLUMNA X]</w:t>
            </w:r>
          </w:p>
          <w:p>
            <w:pPr>
              <w:spacing w:after="50" w:line="248"/>
            </w:pPr>
            <w:r>
              <w:rPr>
                <w:rFonts w:ascii="Consolas" w:cs="Consolas" w:eastAsia="Consolas" w:hAnsi="Consolas"/>
                <w:color w:val="222222"/>
                <w:sz w:val="18"/>
                <w:szCs w:val="18"/>
              </w:rPr>
              <w:t xml:space="preserve">- Si alguna fila no té les dades necessàries, deixa la cel·la buida</w:t>
            </w:r>
          </w:p>
          <w:p>
            <w:pPr>
              <w:spacing w:after="50" w:line="248"/>
            </w:pPr>
            <w:r>
              <w:rPr>
                <w:rFonts w:ascii="Consolas" w:cs="Consolas" w:eastAsia="Consolas" w:hAnsi="Consolas"/>
                <w:color w:val="222222"/>
                <w:sz w:val="18"/>
                <w:szCs w:val="18"/>
              </w:rPr>
              <w:t xml:space="preserve">  en comptes de posar un error</w:t>
            </w:r>
          </w:p>
          <w:p>
            <w:pPr>
              <w:spacing w:after="50" w:line="248"/>
            </w:pPr>
            <w:r>
              <w:rPr>
                <w:rFonts w:ascii="Consolas" w:cs="Consolas" w:eastAsia="Consolas" w:hAnsi="Consolas"/>
                <w:color w:val="222222"/>
                <w:sz w:val="18"/>
                <w:szCs w:val="18"/>
              </w:rPr>
              <w:t xml:space="preserve"/>
            </w:r>
          </w:p>
          <w:p>
            <w:pPr>
              <w:spacing w:after="0" w:line="248"/>
            </w:pPr>
            <w:r>
              <w:rPr>
                <w:rFonts w:ascii="Consolas" w:cs="Consolas" w:eastAsia="Consolas" w:hAnsi="Consolas"/>
                <w:color w:val="222222"/>
                <w:sz w:val="18"/>
                <w:szCs w:val="18"/>
              </w:rPr>
              <w:t xml:space="preserve">Mostra'm la fórmula abans d'aplicar-la i explica-me-la.</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7. Errors de fórmula</w:t>
      </w:r>
    </w:p>
    <w:p>
      <w:pPr>
        <w:spacing w:after="140" w:before="0" w:line="268"/>
      </w:pPr>
      <w:r>
        <w:rPr>
          <w:rFonts w:ascii="Calibri" w:cs="Calibri" w:eastAsia="Calibri" w:hAnsi="Calibri"/>
          <w:sz w:val="20"/>
          <w:szCs w:val="20"/>
        </w:rPr>
        <w:t xml:space="preserve">Els errors de l'Excel no són avaries: són missatges. Cadascun et diu exactament què passa.</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1700"/>
        <w:gridCol w:w="3400"/>
        <w:gridCol w:w="4538"/>
      </w:tblGrid>
      <w:tr>
        <w:trPr>
          <w:tblHeader/>
        </w:trPr>
        <w:tc>
          <w:tcPr>
            <w:tcW w:type="dxa" w:w="17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Error</w:t>
            </w:r>
          </w:p>
        </w:tc>
        <w:tc>
          <w:tcPr>
            <w:tcW w:type="dxa" w:w="34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Què vol dir</w:t>
            </w:r>
          </w:p>
        </w:tc>
        <w:tc>
          <w:tcPr>
            <w:tcW w:type="dxa" w:w="45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Causa més habitual</w:t>
            </w:r>
          </w:p>
        </w:tc>
      </w:tr>
      <w:tr>
        <w:trPr>
          <w:cantSplit/>
        </w:trPr>
        <w:tc>
          <w:tcPr>
            <w:tcW w:type="dxa" w:w="1700"/>
            <w:tcMar>
              <w:top w:type="dxa" w:w="85"/>
              <w:left w:type="dxa" w:w="150"/>
              <w:bottom w:type="dxa" w:w="85"/>
              <w:right w:type="dxa" w:w="150"/>
            </w:tcMar>
            <w:vAlign w:val="center"/>
          </w:tcPr>
          <w:p>
            <w:r>
              <w:rPr>
                <w:rFonts w:ascii="Calibri" w:cs="Calibri" w:eastAsia="Calibri" w:hAnsi="Calibri"/>
                <w:b/>
                <w:bCs/>
                <w:sz w:val="19"/>
                <w:szCs w:val="19"/>
              </w:rPr>
              <w:t xml:space="preserve">#####</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La columna és massa estreta</w:t>
            </w:r>
          </w:p>
        </w:tc>
        <w:tc>
          <w:tcPr>
            <w:tcW w:type="dxa" w:w="4538"/>
            <w:tcMar>
              <w:top w:type="dxa" w:w="85"/>
              <w:left w:type="dxa" w:w="150"/>
              <w:bottom w:type="dxa" w:w="85"/>
              <w:right w:type="dxa" w:w="150"/>
            </w:tcMar>
            <w:vAlign w:val="center"/>
          </w:tcPr>
          <w:p>
            <w:r>
              <w:rPr>
                <w:rFonts w:ascii="Calibri" w:cs="Calibri" w:eastAsia="Calibri" w:hAnsi="Calibri"/>
                <w:b w:val="false"/>
                <w:bCs w:val="false"/>
                <w:sz w:val="19"/>
                <w:szCs w:val="19"/>
              </w:rPr>
              <w:t xml:space="preserve">Eixampla-la: no és un error de càlcul</w:t>
            </w:r>
          </w:p>
        </w:tc>
      </w:tr>
      <w:tr>
        <w:trPr>
          <w:cantSplit/>
        </w:trPr>
        <w:tc>
          <w:tcPr>
            <w:tcW w:type="dxa" w:w="17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#VALOR!</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Tipus de dada equivocat</w:t>
            </w:r>
          </w:p>
        </w:tc>
        <w:tc>
          <w:tcPr>
            <w:tcW w:type="dxa" w:w="45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Estàs sumant una cel·la que conté text</w:t>
            </w:r>
          </w:p>
        </w:tc>
      </w:tr>
      <w:tr>
        <w:trPr>
          <w:cantSplit/>
        </w:trPr>
        <w:tc>
          <w:tcPr>
            <w:tcW w:type="dxa" w:w="1700"/>
            <w:tcMar>
              <w:top w:type="dxa" w:w="85"/>
              <w:left w:type="dxa" w:w="150"/>
              <w:bottom w:type="dxa" w:w="85"/>
              <w:right w:type="dxa" w:w="150"/>
            </w:tcMar>
            <w:vAlign w:val="center"/>
          </w:tcPr>
          <w:p>
            <w:r>
              <w:rPr>
                <w:rFonts w:ascii="Calibri" w:cs="Calibri" w:eastAsia="Calibri" w:hAnsi="Calibri"/>
                <w:b/>
                <w:bCs/>
                <w:sz w:val="19"/>
                <w:szCs w:val="19"/>
              </w:rPr>
              <w:t xml:space="preserve">#DIV/0!</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Divisió per zero o per una cel·la buida</w:t>
            </w:r>
          </w:p>
        </w:tc>
        <w:tc>
          <w:tcPr>
            <w:tcW w:type="dxa" w:w="4538"/>
            <w:tcMar>
              <w:top w:type="dxa" w:w="85"/>
              <w:left w:type="dxa" w:w="150"/>
              <w:bottom w:type="dxa" w:w="85"/>
              <w:right w:type="dxa" w:w="150"/>
            </w:tcMar>
            <w:vAlign w:val="center"/>
          </w:tcPr>
          <w:p>
            <w:r>
              <w:rPr>
                <w:rFonts w:ascii="Calibri" w:cs="Calibri" w:eastAsia="Calibri" w:hAnsi="Calibri"/>
                <w:b w:val="false"/>
                <w:bCs w:val="false"/>
                <w:sz w:val="19"/>
                <w:szCs w:val="19"/>
              </w:rPr>
              <w:t xml:space="preserve">El divisor encara no té valor</w:t>
            </w:r>
          </w:p>
        </w:tc>
      </w:tr>
      <w:tr>
        <w:trPr>
          <w:cantSplit/>
        </w:trPr>
        <w:tc>
          <w:tcPr>
            <w:tcW w:type="dxa" w:w="17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#N/A</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No s’ha trobat el valor buscat</w:t>
            </w:r>
          </w:p>
        </w:tc>
        <w:tc>
          <w:tcPr>
            <w:tcW w:type="dxa" w:w="45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CERCAX sense coincidència, o espais sobrants</w:t>
            </w:r>
          </w:p>
        </w:tc>
      </w:tr>
      <w:tr>
        <w:trPr>
          <w:cantSplit/>
        </w:trPr>
        <w:tc>
          <w:tcPr>
            <w:tcW w:type="dxa" w:w="1700"/>
            <w:tcMar>
              <w:top w:type="dxa" w:w="85"/>
              <w:left w:type="dxa" w:w="150"/>
              <w:bottom w:type="dxa" w:w="85"/>
              <w:right w:type="dxa" w:w="150"/>
            </w:tcMar>
            <w:vAlign w:val="center"/>
          </w:tcPr>
          <w:p>
            <w:r>
              <w:rPr>
                <w:rFonts w:ascii="Calibri" w:cs="Calibri" w:eastAsia="Calibri" w:hAnsi="Calibri"/>
                <w:b/>
                <w:bCs/>
                <w:sz w:val="19"/>
                <w:szCs w:val="19"/>
              </w:rPr>
              <w:t xml:space="preserve">#REF!</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La referència ja no existeix</w:t>
            </w:r>
          </w:p>
        </w:tc>
        <w:tc>
          <w:tcPr>
            <w:tcW w:type="dxa" w:w="4538"/>
            <w:tcMar>
              <w:top w:type="dxa" w:w="85"/>
              <w:left w:type="dxa" w:w="150"/>
              <w:bottom w:type="dxa" w:w="85"/>
              <w:right w:type="dxa" w:w="150"/>
            </w:tcMar>
            <w:vAlign w:val="center"/>
          </w:tcPr>
          <w:p>
            <w:r>
              <w:rPr>
                <w:rFonts w:ascii="Calibri" w:cs="Calibri" w:eastAsia="Calibri" w:hAnsi="Calibri"/>
                <w:b w:val="false"/>
                <w:bCs w:val="false"/>
                <w:sz w:val="19"/>
                <w:szCs w:val="19"/>
              </w:rPr>
              <w:t xml:space="preserve">Has esborrat una fila o columna que feia servir</w:t>
            </w:r>
          </w:p>
        </w:tc>
      </w:tr>
      <w:tr>
        <w:trPr>
          <w:cantSplit/>
        </w:trPr>
        <w:tc>
          <w:tcPr>
            <w:tcW w:type="dxa" w:w="17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#NOM?</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L’Excel no reconeix el nom</w:t>
            </w:r>
          </w:p>
        </w:tc>
        <w:tc>
          <w:tcPr>
            <w:tcW w:type="dxa" w:w="45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Funció mal escrita o text sense cometes</w:t>
            </w:r>
          </w:p>
        </w:tc>
      </w:tr>
      <w:tr>
        <w:trPr>
          <w:cantSplit/>
        </w:trPr>
        <w:tc>
          <w:tcPr>
            <w:tcW w:type="dxa" w:w="1700"/>
            <w:tcMar>
              <w:top w:type="dxa" w:w="85"/>
              <w:left w:type="dxa" w:w="150"/>
              <w:bottom w:type="dxa" w:w="85"/>
              <w:right w:type="dxa" w:w="150"/>
            </w:tcMar>
            <w:vAlign w:val="center"/>
          </w:tcPr>
          <w:p>
            <w:r>
              <w:rPr>
                <w:rFonts w:ascii="Calibri" w:cs="Calibri" w:eastAsia="Calibri" w:hAnsi="Calibri"/>
                <w:b/>
                <w:bCs/>
                <w:sz w:val="19"/>
                <w:szCs w:val="19"/>
              </w:rPr>
              <w:t xml:space="preserve">#NUM!</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Número impossible</w:t>
            </w:r>
          </w:p>
        </w:tc>
        <w:tc>
          <w:tcPr>
            <w:tcW w:type="dxa" w:w="4538"/>
            <w:tcMar>
              <w:top w:type="dxa" w:w="85"/>
              <w:left w:type="dxa" w:w="150"/>
              <w:bottom w:type="dxa" w:w="85"/>
              <w:right w:type="dxa" w:w="150"/>
            </w:tcMar>
            <w:vAlign w:val="center"/>
          </w:tcPr>
          <w:p>
            <w:r>
              <w:rPr>
                <w:rFonts w:ascii="Calibri" w:cs="Calibri" w:eastAsia="Calibri" w:hAnsi="Calibri"/>
                <w:b w:val="false"/>
                <w:bCs w:val="false"/>
                <w:sz w:val="19"/>
                <w:szCs w:val="19"/>
              </w:rPr>
              <w:t xml:space="preserve">Arrel d’un negatiu, iteració que no convergeix</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El #N/A amb espais és el més traïdor: </w:t>
            </w:r>
            <w:r>
              <w:rPr>
                <w:rFonts w:ascii="Calibri" w:cs="Calibri" w:eastAsia="Calibri" w:hAnsi="Calibri"/>
                <w:i/>
                <w:iCs/>
                <w:sz w:val="19"/>
                <w:szCs w:val="19"/>
              </w:rPr>
              <w:t xml:space="preserve">«Barcelona» i «Barcelona » són valors diferents per a l'Excel, i visualment idèntics per a tu. Si un CERCAX et falla sense motiu aparent, sospita dels espais. La funció RETALLA els elimina.</w:t>
            </w:r>
          </w:p>
        </w:tc>
      </w:tr>
    </w:tbl>
    <w:p>
      <w:pPr>
        <w:pStyle w:val="Heading2"/>
        <w:spacing w:after="130" w:before="300"/>
      </w:pPr>
      <w:r>
        <w:rPr>
          <w:rFonts w:ascii="Calibri" w:cs="Calibri" w:eastAsia="Calibri" w:hAnsi="Calibri"/>
          <w:b/>
          <w:bCs/>
          <w:color w:val="217346"/>
          <w:sz w:val="24"/>
          <w:szCs w:val="24"/>
        </w:rPr>
        <w:t xml:space="preserve">7.1. Diagnosticar en comptes d’endevinar</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620"/>
        <w:gridCol w:w="9018"/>
      </w:tblGrid>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Selecciona la cel·la amb l’error</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Ves a Fórmules &gt; Auditoria de fórmules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Clica «Rastrejar precedents»</w:t>
            </w:r>
          </w:p>
          <w:p>
            <w:r>
              <w:rPr>
                <w:rFonts w:ascii="Calibri" w:cs="Calibri" w:eastAsia="Calibri" w:hAnsi="Calibri"/>
                <w:color w:val="555555"/>
                <w:sz w:val="19"/>
                <w:szCs w:val="19"/>
              </w:rPr>
              <w:t xml:space="preserve">Et dibuixa fletxes cap a les cel·les de què depèn.</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Clica «Rastrejar dependents»</w:t>
            </w:r>
          </w:p>
          <w:p>
            <w:r>
              <w:rPr>
                <w:rFonts w:ascii="Calibri" w:cs="Calibri" w:eastAsia="Calibri" w:hAnsi="Calibri"/>
                <w:color w:val="555555"/>
                <w:sz w:val="19"/>
                <w:szCs w:val="19"/>
              </w:rPr>
              <w:t xml:space="preserve">Et mostra qui depèn d’aquesta: per saber què trencaràs si la canvies.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Fes servir «Avalua la fórmula»</w:t>
            </w:r>
          </w:p>
          <w:p>
            <w:r>
              <w:rPr>
                <w:rFonts w:ascii="Calibri" w:cs="Calibri" w:eastAsia="Calibri" w:hAnsi="Calibri"/>
                <w:color w:val="555555"/>
                <w:sz w:val="19"/>
                <w:szCs w:val="19"/>
              </w:rPr>
              <w:t xml:space="preserve">Executa la fórmula pas a pas i veus on es torça.</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«Rastrejar dependents» abans d'esborrar res: </w:t>
            </w:r>
            <w:r>
              <w:rPr>
                <w:rFonts w:ascii="Calibri" w:cs="Calibri" w:eastAsia="Calibri" w:hAnsi="Calibri"/>
                <w:i/>
                <w:iCs/>
                <w:sz w:val="19"/>
                <w:szCs w:val="19"/>
              </w:rPr>
              <w:t xml:space="preserve">Abans d'eliminar una columna que sembla que no fa servir ningú, selecciona-la i mira els dependents. És la manera d'evitar omplir el llibre de #REF! i descobrir-ho tres setmanes després.</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8. Ordenar, filtrar i segmentar</w:t>
      </w:r>
    </w:p>
    <w:p>
      <w:pPr>
        <w:pStyle w:val="Heading2"/>
        <w:spacing w:after="130" w:before="300"/>
      </w:pPr>
      <w:r>
        <w:rPr>
          <w:rFonts w:ascii="Calibri" w:cs="Calibri" w:eastAsia="Calibri" w:hAnsi="Calibri"/>
          <w:b/>
          <w:bCs/>
          <w:color w:val="217346"/>
          <w:sz w:val="24"/>
          <w:szCs w:val="24"/>
        </w:rPr>
        <w:t xml:space="preserve">8.1. Ordenar</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620"/>
        <w:gridCol w:w="9018"/>
      </w:tblGrid>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Clica la fletxa de la capçalera de la columna</w:t>
            </w:r>
          </w:p>
          <w:p>
            <w:r>
              <w:rPr>
                <w:rFonts w:ascii="Calibri" w:cs="Calibri" w:eastAsia="Calibri" w:hAnsi="Calibri"/>
                <w:color w:val="555555"/>
                <w:sz w:val="19"/>
                <w:szCs w:val="19"/>
              </w:rPr>
              <w:t xml:space="preserve">A les taules ja hi és.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Tria l’ordre</w:t>
            </w:r>
          </w:p>
          <w:p>
            <w:r>
              <w:rPr>
                <w:rFonts w:ascii="Calibri" w:cs="Calibri" w:eastAsia="Calibri" w:hAnsi="Calibri"/>
                <w:color w:val="555555"/>
                <w:sz w:val="19"/>
                <w:szCs w:val="19"/>
              </w:rPr>
              <w:t xml:space="preserve">De menor a major, alfabètic, o per color.</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Per ordenar per diversos criteris, ves a Dades &gt; Ordena</w:t>
            </w:r>
          </w:p>
          <w:p>
            <w:r>
              <w:rPr>
                <w:rFonts w:ascii="Calibri" w:cs="Calibri" w:eastAsia="Calibri" w:hAnsi="Calibri"/>
                <w:color w:val="555555"/>
                <w:sz w:val="19"/>
                <w:szCs w:val="19"/>
              </w:rPr>
              <w:t xml:space="preserve">Afegeix nivells: primer per client, després per data.</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El desastre clàssic: </w:t>
            </w:r>
            <w:r>
              <w:rPr>
                <w:rFonts w:ascii="Calibri" w:cs="Calibri" w:eastAsia="Calibri" w:hAnsi="Calibri"/>
                <w:i/>
                <w:iCs/>
                <w:sz w:val="19"/>
                <w:szCs w:val="19"/>
              </w:rPr>
              <w:t xml:space="preserve">Seleccionar UNA columna i ordenar-la. Les altres columnes no es mouen i cada fila queda amb les dades d'una altra. Dins d'una taula això no pot passar, perquè l'Excel sap que les files van juntes. Fora de la taula, sí que passa, i sovint no te n'adones fins molt després.</w:t>
            </w:r>
          </w:p>
        </w:tc>
      </w:tr>
    </w:tbl>
    <w:p>
      <w:pPr>
        <w:pStyle w:val="Heading2"/>
        <w:spacing w:after="130" w:before="300"/>
      </w:pPr>
      <w:r>
        <w:rPr>
          <w:rFonts w:ascii="Calibri" w:cs="Calibri" w:eastAsia="Calibri" w:hAnsi="Calibri"/>
          <w:b/>
          <w:bCs/>
          <w:color w:val="217346"/>
          <w:sz w:val="24"/>
          <w:szCs w:val="24"/>
        </w:rPr>
        <w:t xml:space="preserve">8.2. Filtrar</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2800"/>
        <w:gridCol w:w="6838"/>
      </w:tblGrid>
      <w:tr>
        <w:trPr>
          <w:tblHeader/>
        </w:trPr>
        <w:tc>
          <w:tcPr>
            <w:tcW w:type="dxa" w:w="28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Tipus de filtre</w:t>
            </w:r>
          </w:p>
        </w:tc>
        <w:tc>
          <w:tcPr>
            <w:tcW w:type="dxa" w:w="68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Exemple</w:t>
            </w:r>
          </w:p>
        </w:tc>
      </w:tr>
      <w:tr>
        <w:trPr>
          <w:cantSplit/>
        </w:trPr>
        <w:tc>
          <w:tcPr>
            <w:tcW w:type="dxa" w:w="2800"/>
            <w:tcMar>
              <w:top w:type="dxa" w:w="85"/>
              <w:left w:type="dxa" w:w="150"/>
              <w:bottom w:type="dxa" w:w="85"/>
              <w:right w:type="dxa" w:w="150"/>
            </w:tcMar>
            <w:vAlign w:val="center"/>
          </w:tcPr>
          <w:p>
            <w:r>
              <w:rPr>
                <w:rFonts w:ascii="Calibri" w:cs="Calibri" w:eastAsia="Calibri" w:hAnsi="Calibri"/>
                <w:b/>
                <w:bCs/>
                <w:sz w:val="19"/>
                <w:szCs w:val="19"/>
              </w:rPr>
              <w:t xml:space="preserve">Per valors</w:t>
            </w:r>
          </w:p>
        </w:tc>
        <w:tc>
          <w:tcPr>
            <w:tcW w:type="dxa" w:w="6838"/>
            <w:tcMar>
              <w:top w:type="dxa" w:w="85"/>
              <w:left w:type="dxa" w:w="150"/>
              <w:bottom w:type="dxa" w:w="85"/>
              <w:right w:type="dxa" w:w="150"/>
            </w:tcMar>
            <w:vAlign w:val="center"/>
          </w:tcPr>
          <w:p>
            <w:r>
              <w:rPr>
                <w:rFonts w:ascii="Calibri" w:cs="Calibri" w:eastAsia="Calibri" w:hAnsi="Calibri"/>
                <w:b w:val="false"/>
                <w:bCs w:val="false"/>
                <w:sz w:val="19"/>
                <w:szCs w:val="19"/>
              </w:rPr>
              <w:t xml:space="preserve">Marcar només els clients que t’interessen</w:t>
            </w:r>
          </w:p>
        </w:tc>
      </w:tr>
      <w:tr>
        <w:trPr>
          <w:cantSplit/>
        </w:trPr>
        <w:tc>
          <w:tcPr>
            <w:tcW w:type="dxa" w:w="28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Per text</w:t>
            </w:r>
          </w:p>
        </w:tc>
        <w:tc>
          <w:tcPr>
            <w:tcW w:type="dxa" w:w="6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Que contingui, que comenci per, que no contingui</w:t>
            </w:r>
          </w:p>
        </w:tc>
      </w:tr>
      <w:tr>
        <w:trPr>
          <w:cantSplit/>
        </w:trPr>
        <w:tc>
          <w:tcPr>
            <w:tcW w:type="dxa" w:w="2800"/>
            <w:tcMar>
              <w:top w:type="dxa" w:w="85"/>
              <w:left w:type="dxa" w:w="150"/>
              <w:bottom w:type="dxa" w:w="85"/>
              <w:right w:type="dxa" w:w="150"/>
            </w:tcMar>
            <w:vAlign w:val="center"/>
          </w:tcPr>
          <w:p>
            <w:r>
              <w:rPr>
                <w:rFonts w:ascii="Calibri" w:cs="Calibri" w:eastAsia="Calibri" w:hAnsi="Calibri"/>
                <w:b/>
                <w:bCs/>
                <w:sz w:val="19"/>
                <w:szCs w:val="19"/>
              </w:rPr>
              <w:t xml:space="preserve">Per números</w:t>
            </w:r>
          </w:p>
        </w:tc>
        <w:tc>
          <w:tcPr>
            <w:tcW w:type="dxa" w:w="6838"/>
            <w:tcMar>
              <w:top w:type="dxa" w:w="85"/>
              <w:left w:type="dxa" w:w="150"/>
              <w:bottom w:type="dxa" w:w="85"/>
              <w:right w:type="dxa" w:w="150"/>
            </w:tcMar>
            <w:vAlign w:val="center"/>
          </w:tcPr>
          <w:p>
            <w:r>
              <w:rPr>
                <w:rFonts w:ascii="Calibri" w:cs="Calibri" w:eastAsia="Calibri" w:hAnsi="Calibri"/>
                <w:b w:val="false"/>
                <w:bCs w:val="false"/>
                <w:sz w:val="19"/>
                <w:szCs w:val="19"/>
              </w:rPr>
              <w:t xml:space="preserve">Superior a, entre, els deu primers</w:t>
            </w:r>
          </w:p>
        </w:tc>
      </w:tr>
      <w:tr>
        <w:trPr>
          <w:cantSplit/>
        </w:trPr>
        <w:tc>
          <w:tcPr>
            <w:tcW w:type="dxa" w:w="28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Per dates</w:t>
            </w:r>
          </w:p>
        </w:tc>
        <w:tc>
          <w:tcPr>
            <w:tcW w:type="dxa" w:w="6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Aquest mes, el trimestre anterior, entre dues dates</w:t>
            </w:r>
          </w:p>
        </w:tc>
      </w:tr>
      <w:tr>
        <w:trPr>
          <w:cantSplit/>
        </w:trPr>
        <w:tc>
          <w:tcPr>
            <w:tcW w:type="dxa" w:w="2800"/>
            <w:tcMar>
              <w:top w:type="dxa" w:w="85"/>
              <w:left w:type="dxa" w:w="150"/>
              <w:bottom w:type="dxa" w:w="85"/>
              <w:right w:type="dxa" w:w="150"/>
            </w:tcMar>
            <w:vAlign w:val="center"/>
          </w:tcPr>
          <w:p>
            <w:r>
              <w:rPr>
                <w:rFonts w:ascii="Calibri" w:cs="Calibri" w:eastAsia="Calibri" w:hAnsi="Calibri"/>
                <w:b/>
                <w:bCs/>
                <w:sz w:val="19"/>
                <w:szCs w:val="19"/>
              </w:rPr>
              <w:t xml:space="preserve">Per color</w:t>
            </w:r>
          </w:p>
        </w:tc>
        <w:tc>
          <w:tcPr>
            <w:tcW w:type="dxa" w:w="6838"/>
            <w:tcMar>
              <w:top w:type="dxa" w:w="85"/>
              <w:left w:type="dxa" w:w="150"/>
              <w:bottom w:type="dxa" w:w="85"/>
              <w:right w:type="dxa" w:w="150"/>
            </w:tcMar>
            <w:vAlign w:val="center"/>
          </w:tcPr>
          <w:p>
            <w:r>
              <w:rPr>
                <w:rFonts w:ascii="Calibri" w:cs="Calibri" w:eastAsia="Calibri" w:hAnsi="Calibri"/>
                <w:b w:val="false"/>
                <w:bCs w:val="false"/>
                <w:sz w:val="19"/>
                <w:szCs w:val="19"/>
              </w:rPr>
              <w:t xml:space="preserve">Tot el que has marcat amb format condicional</w:t>
            </w:r>
          </w:p>
        </w:tc>
      </w:tr>
    </w:tbl>
    <w:p>
      <w:pPr>
        <w:pStyle w:val="Heading2"/>
        <w:spacing w:after="130" w:before="300"/>
      </w:pPr>
      <w:r>
        <w:rPr>
          <w:rFonts w:ascii="Calibri" w:cs="Calibri" w:eastAsia="Calibri" w:hAnsi="Calibri"/>
          <w:b/>
          <w:bCs/>
          <w:color w:val="217346"/>
          <w:sz w:val="24"/>
          <w:szCs w:val="24"/>
        </w:rPr>
        <w:t xml:space="preserve">8.3. Segmentació de dades</w:t>
      </w:r>
    </w:p>
    <w:p>
      <w:pPr>
        <w:spacing w:after="140" w:before="0" w:line="268"/>
      </w:pPr>
      <w:r>
        <w:rPr>
          <w:rFonts w:ascii="Calibri" w:cs="Calibri" w:eastAsia="Calibri" w:hAnsi="Calibri"/>
          <w:sz w:val="20"/>
          <w:szCs w:val="20"/>
        </w:rPr>
        <w:t xml:space="preserve">És un filtre amb botons, sempre visible. Només funciona sobre taules i taules dinàmiques: és l'altre premi de l'apartat 4.</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620"/>
        <w:gridCol w:w="9018"/>
      </w:tblGrid>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Posa el cursor dins de la taula</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Ves a Insereix &gt; Segmentació de dades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Tria les columnes per les quals vols filtrar</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Col·loca els quadres on no tapin les dades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Clica els botons per filtrar</w:t>
            </w:r>
          </w:p>
          <w:p>
            <w:r>
              <w:rPr>
                <w:rFonts w:ascii="Calibri" w:cs="Calibri" w:eastAsia="Calibri" w:hAnsi="Calibri"/>
                <w:color w:val="555555"/>
                <w:sz w:val="19"/>
                <w:szCs w:val="19"/>
              </w:rPr>
              <w:t xml:space="preserve">Control per seleccionar-ne diversos.</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Per què val la pena: </w:t>
            </w:r>
            <w:r>
              <w:rPr>
                <w:rFonts w:ascii="Calibri" w:cs="Calibri" w:eastAsia="Calibri" w:hAnsi="Calibri"/>
                <w:i/>
                <w:iCs/>
                <w:sz w:val="19"/>
                <w:szCs w:val="19"/>
              </w:rPr>
              <w:t xml:space="preserve">Un filtre de capçalera és invisible: has de recordar que està posat. Una segmentació es veu sempre i qualsevol que obri el fitxer entén al moment què està filtrat. Per a un full que has de presentar o compartir, és la diferència entre que s'entengui i que no.</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5 — Veure només el que importa</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Ordena la taula per la columna d’imports, de major a menor.</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Ves a Dades &gt; Ordena i afegeix un segon criteri.</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Filtra per una categoria de text i comprova quantes files queden.</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Afegeix un filtre de número: només els superiors a un valor.</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Treu tots els filtres.</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Insereix una segmentació de dades per una columna de categoria.</w:t>
            </w:r>
          </w:p>
          <w:p>
            <w:pPr>
              <w:spacing w:after="7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Filtra amb els botons i observa com canvien les sumes de la barra d’estat.</w:t>
            </w:r>
          </w:p>
          <w:p>
            <w:pPr>
              <w:spacing w:after="0" w:line="256"/>
            </w:pPr>
            <w:r>
              <w:rPr>
                <w:rFonts w:ascii="Calibri" w:cs="Calibri" w:eastAsia="Calibri" w:hAnsi="Calibri"/>
                <w:b/>
                <w:bCs/>
                <w:color w:val="1E5F8C"/>
                <w:sz w:val="19"/>
                <w:szCs w:val="19"/>
              </w:rPr>
              <w:t xml:space="preserve">8.  </w:t>
            </w:r>
            <w:r>
              <w:rPr>
                <w:rFonts w:ascii="Calibri" w:cs="Calibri" w:eastAsia="Calibri" w:hAnsi="Calibri"/>
                <w:sz w:val="19"/>
                <w:szCs w:val="19"/>
              </w:rPr>
              <w:t xml:space="preserve">Selecciona dues categories alhora amb la tecla Control.</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Quan el filtre que necessites té diverses condicions, descriure'l és més ràpid que muntar-lo:</w:t>
            </w:r>
          </w:p>
          <w:p>
            <w:pPr>
              <w:spacing w:after="50" w:line="248"/>
            </w:pPr>
            <w:r>
              <w:rPr>
                <w:rFonts w:ascii="Consolas" w:cs="Consolas" w:eastAsia="Consolas" w:hAnsi="Consolas"/>
                <w:color w:val="222222"/>
                <w:sz w:val="18"/>
                <w:szCs w:val="18"/>
              </w:rPr>
              <w:t xml:space="preserve">Mostra'm només les files on [CONDICIÓ EN LLENGUATGE NORMAL].</w:t>
            </w:r>
          </w:p>
          <w:p>
            <w:pPr>
              <w:spacing w:after="50" w:line="248"/>
            </w:pPr>
            <w:r>
              <w:rPr>
                <w:rFonts w:ascii="Consolas" w:cs="Consolas" w:eastAsia="Consolas" w:hAnsi="Consolas"/>
                <w:color w:val="222222"/>
                <w:sz w:val="18"/>
                <w:szCs w:val="18"/>
              </w:rPr>
              <w:t xml:space="preserve">Ordena el resultat per [COLUMNA], de [MAJOR A MENOR / MENOR A MAJOR].</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No esborris les files que no compleixen la condició: filtra-les.</w:t>
            </w:r>
          </w:p>
          <w:p>
            <w:pPr>
              <w:spacing w:after="0" w:line="248"/>
            </w:pPr>
            <w:r>
              <w:rPr>
                <w:rFonts w:ascii="Consolas" w:cs="Consolas" w:eastAsia="Consolas" w:hAnsi="Consolas"/>
                <w:color w:val="222222"/>
                <w:sz w:val="18"/>
                <w:szCs w:val="18"/>
              </w:rPr>
              <w:t xml:space="preserve">Digue'm quantes files queden visibles i quantes n'has amagat.</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9. Taules dinàmiques</w:t>
      </w:r>
    </w:p>
    <w:p>
      <w:pPr>
        <w:spacing w:after="140" w:before="0" w:line="268"/>
      </w:pPr>
      <w:r>
        <w:rPr>
          <w:rFonts w:ascii="Calibri" w:cs="Calibri" w:eastAsia="Calibri" w:hAnsi="Calibri"/>
          <w:sz w:val="20"/>
          <w:szCs w:val="20"/>
        </w:rPr>
        <w:t xml:space="preserve">És la funció més potent de l'Excel i la que més por fa. La idea és senzilla: resumeix milers de files responent una pregunta, sense escriure ni una fórmula.</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620"/>
        <w:gridCol w:w="9018"/>
      </w:tblGrid>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Posa el cursor dins de la taula</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Ves a Insereix &gt; Taula dinàmica</w:t>
            </w:r>
          </w:p>
          <w:p>
            <w:r>
              <w:rPr>
                <w:rFonts w:ascii="Calibri" w:cs="Calibri" w:eastAsia="Calibri" w:hAnsi="Calibri"/>
                <w:color w:val="555555"/>
                <w:sz w:val="19"/>
                <w:szCs w:val="19"/>
              </w:rPr>
              <w:t xml:space="preserve">Confirma l’origen i tria un full nou.</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Arrossega un camp a FILES</w:t>
            </w:r>
          </w:p>
          <w:p>
            <w:r>
              <w:rPr>
                <w:rFonts w:ascii="Calibri" w:cs="Calibri" w:eastAsia="Calibri" w:hAnsi="Calibri"/>
                <w:color w:val="555555"/>
                <w:sz w:val="19"/>
                <w:szCs w:val="19"/>
              </w:rPr>
              <w:t xml:space="preserve">El que vols veure desglossat: per exemple, Client.</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Arrossega un camp a VALORS</w:t>
            </w:r>
          </w:p>
          <w:p>
            <w:r>
              <w:rPr>
                <w:rFonts w:ascii="Calibri" w:cs="Calibri" w:eastAsia="Calibri" w:hAnsi="Calibri"/>
                <w:color w:val="555555"/>
                <w:sz w:val="19"/>
                <w:szCs w:val="19"/>
              </w:rPr>
              <w:t xml:space="preserve">El que vols calcular: per exemple, Import.</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Arrossega un camp a COLUMNES si cal</w:t>
            </w:r>
          </w:p>
          <w:p>
            <w:r>
              <w:rPr>
                <w:rFonts w:ascii="Calibri" w:cs="Calibri" w:eastAsia="Calibri" w:hAnsi="Calibri"/>
                <w:color w:val="555555"/>
                <w:sz w:val="19"/>
                <w:szCs w:val="19"/>
              </w:rPr>
              <w:t xml:space="preserve">Per creuar dues dimensions: client per mes.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6</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Canvia el càlcul si no és el que vols</w:t>
            </w:r>
          </w:p>
          <w:p>
            <w:r>
              <w:rPr>
                <w:rFonts w:ascii="Calibri" w:cs="Calibri" w:eastAsia="Calibri" w:hAnsi="Calibri"/>
                <w:color w:val="555555"/>
                <w:sz w:val="19"/>
                <w:szCs w:val="19"/>
              </w:rPr>
              <w:t xml:space="preserve">Clic al camp de valors: suma, recompte, mitjana, percentatge.</w:t>
            </w:r>
          </w:p>
        </w:tc>
      </w:tr>
    </w:tbl>
    <w:p>
      <w:pPr>
        <w:spacing w:after="160"/>
      </w:pP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1800"/>
        <w:gridCol w:w="3400"/>
        <w:gridCol w:w="4438"/>
      </w:tblGrid>
      <w:tr>
        <w:trPr>
          <w:tblHeader/>
        </w:trPr>
        <w:tc>
          <w:tcPr>
            <w:tcW w:type="dxa" w:w="18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Zona</w:t>
            </w:r>
          </w:p>
        </w:tc>
        <w:tc>
          <w:tcPr>
            <w:tcW w:type="dxa" w:w="34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Què hi poses</w:t>
            </w:r>
          </w:p>
        </w:tc>
        <w:tc>
          <w:tcPr>
            <w:tcW w:type="dxa" w:w="44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Pregunta que respon</w:t>
            </w:r>
          </w:p>
        </w:tc>
      </w:tr>
      <w:tr>
        <w:trPr>
          <w:cantSplit/>
        </w:trPr>
        <w:tc>
          <w:tcPr>
            <w:tcW w:type="dxa" w:w="1800"/>
            <w:tcMar>
              <w:top w:type="dxa" w:w="85"/>
              <w:left w:type="dxa" w:w="150"/>
              <w:bottom w:type="dxa" w:w="85"/>
              <w:right w:type="dxa" w:w="150"/>
            </w:tcMar>
            <w:vAlign w:val="center"/>
          </w:tcPr>
          <w:p>
            <w:r>
              <w:rPr>
                <w:rFonts w:ascii="Calibri" w:cs="Calibri" w:eastAsia="Calibri" w:hAnsi="Calibri"/>
                <w:b/>
                <w:bCs/>
                <w:sz w:val="19"/>
                <w:szCs w:val="19"/>
              </w:rPr>
              <w:t xml:space="preserve">Files</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La dimensió principal</w:t>
            </w:r>
          </w:p>
        </w:tc>
        <w:tc>
          <w:tcPr>
            <w:tcW w:type="dxa" w:w="4438"/>
            <w:tcMar>
              <w:top w:type="dxa" w:w="85"/>
              <w:left w:type="dxa" w:w="150"/>
              <w:bottom w:type="dxa" w:w="85"/>
              <w:right w:type="dxa" w:w="150"/>
            </w:tcMar>
            <w:vAlign w:val="center"/>
          </w:tcPr>
          <w:p>
            <w:r>
              <w:rPr>
                <w:rFonts w:ascii="Calibri" w:cs="Calibri" w:eastAsia="Calibri" w:hAnsi="Calibri"/>
                <w:b w:val="false"/>
                <w:bCs w:val="false"/>
                <w:sz w:val="19"/>
                <w:szCs w:val="19"/>
              </w:rPr>
              <w:t xml:space="preserve">Per QUI o per QUÈ vull desglossar</w:t>
            </w:r>
          </w:p>
        </w:tc>
      </w:tr>
      <w:tr>
        <w:trPr>
          <w:cantSplit/>
        </w:trPr>
        <w:tc>
          <w:tcPr>
            <w:tcW w:type="dxa" w:w="18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Columnes</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Una segona dimensió</w:t>
            </w:r>
          </w:p>
        </w:tc>
        <w:tc>
          <w:tcPr>
            <w:tcW w:type="dxa" w:w="44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Creuat amb què</w:t>
            </w:r>
          </w:p>
        </w:tc>
      </w:tr>
      <w:tr>
        <w:trPr>
          <w:cantSplit/>
        </w:trPr>
        <w:tc>
          <w:tcPr>
            <w:tcW w:type="dxa" w:w="1800"/>
            <w:tcMar>
              <w:top w:type="dxa" w:w="85"/>
              <w:left w:type="dxa" w:w="150"/>
              <w:bottom w:type="dxa" w:w="85"/>
              <w:right w:type="dxa" w:w="150"/>
            </w:tcMar>
            <w:vAlign w:val="center"/>
          </w:tcPr>
          <w:p>
            <w:r>
              <w:rPr>
                <w:rFonts w:ascii="Calibri" w:cs="Calibri" w:eastAsia="Calibri" w:hAnsi="Calibri"/>
                <w:b/>
                <w:bCs/>
                <w:sz w:val="19"/>
                <w:szCs w:val="19"/>
              </w:rPr>
              <w:t xml:space="preserve">Valors</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El que es calcula</w:t>
            </w:r>
          </w:p>
        </w:tc>
        <w:tc>
          <w:tcPr>
            <w:tcW w:type="dxa" w:w="4438"/>
            <w:tcMar>
              <w:top w:type="dxa" w:w="85"/>
              <w:left w:type="dxa" w:w="150"/>
              <w:bottom w:type="dxa" w:w="85"/>
              <w:right w:type="dxa" w:w="150"/>
            </w:tcMar>
            <w:vAlign w:val="center"/>
          </w:tcPr>
          <w:p>
            <w:r>
              <w:rPr>
                <w:rFonts w:ascii="Calibri" w:cs="Calibri" w:eastAsia="Calibri" w:hAnsi="Calibri"/>
                <w:b w:val="false"/>
                <w:bCs w:val="false"/>
                <w:sz w:val="19"/>
                <w:szCs w:val="19"/>
              </w:rPr>
              <w:t xml:space="preserve">Quant</w:t>
            </w:r>
          </w:p>
        </w:tc>
      </w:tr>
      <w:tr>
        <w:trPr>
          <w:cantSplit/>
        </w:trPr>
        <w:tc>
          <w:tcPr>
            <w:tcW w:type="dxa" w:w="18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Filtres</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El que acota el conjunt</w:t>
            </w:r>
          </w:p>
        </w:tc>
        <w:tc>
          <w:tcPr>
            <w:tcW w:type="dxa" w:w="44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De quin subconjunt</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No s’actualitza sola: </w:t>
            </w:r>
            <w:r>
              <w:rPr>
                <w:rFonts w:ascii="Calibri" w:cs="Calibri" w:eastAsia="Calibri" w:hAnsi="Calibri"/>
                <w:i/>
                <w:iCs/>
                <w:sz w:val="19"/>
                <w:szCs w:val="19"/>
              </w:rPr>
              <w:t xml:space="preserve">Si canvies les dades d'origen, la dinàmica segueix mostrant els números antics fins que cliques «Actualitza». És la causa número u de presentar xifres desfasades sense saber-ho. Clic dret dins de la dinàmica &gt; Actualitza, i fes-ho sempre abans de mirar-ne els resultats.</w:t>
            </w:r>
          </w:p>
        </w:tc>
      </w:tr>
    </w:tbl>
    <w:p>
      <w:pPr>
        <w:spacing w:after="14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I aquí torna l’apartat 4: </w:t>
            </w:r>
            <w:r>
              <w:rPr>
                <w:rFonts w:ascii="Calibri" w:cs="Calibri" w:eastAsia="Calibri" w:hAnsi="Calibri"/>
                <w:i/>
                <w:iCs/>
                <w:sz w:val="19"/>
                <w:szCs w:val="19"/>
              </w:rPr>
              <w:t xml:space="preserve">Si l'origen de la dinàmica és una TAULA, les files noves hi entren només actualitzant. Si l'origen és un rang fix, les files noves queden fora i la dinàmica et donarà un total incorrecte amb tota la naturalitat del món.</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6 — La teva primera dinàmica</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Amb el cursor dins de la taula, insereix una taula dinàmica en un full nou.</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Posa una columna de categoria a Files i l’import a Valors.</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Comprova el total i compara’l amb la suma de la taula original.</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Afegeix una columna de data a Columnes i agrupa-la per mesos.</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Canvia el càlcul de Suma a Recompte i mira com canvia la lectura.</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Torna-ho a Suma i afegeix un camp a Filtres.</w:t>
            </w:r>
          </w:p>
          <w:p>
            <w:pPr>
              <w:spacing w:after="7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Ves a la taula original, afegeix una fila nova i torna a la dinàmica.</w:t>
            </w:r>
          </w:p>
          <w:p>
            <w:pPr>
              <w:spacing w:after="0" w:line="256"/>
            </w:pPr>
            <w:r>
              <w:rPr>
                <w:rFonts w:ascii="Calibri" w:cs="Calibri" w:eastAsia="Calibri" w:hAnsi="Calibri"/>
                <w:b/>
                <w:bCs/>
                <w:color w:val="1E5F8C"/>
                <w:sz w:val="19"/>
                <w:szCs w:val="19"/>
              </w:rPr>
              <w:t xml:space="preserve">8.  </w:t>
            </w:r>
            <w:r>
              <w:rPr>
                <w:rFonts w:ascii="Calibri" w:cs="Calibri" w:eastAsia="Calibri" w:hAnsi="Calibri"/>
                <w:sz w:val="19"/>
                <w:szCs w:val="19"/>
              </w:rPr>
              <w:t xml:space="preserve">Comprova que NO hi surt, clica Actualitza i comprova que ara sí.</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Si no saps quins camps posar a cada zona, descriu la pregunta i que la munti ell:</w:t>
            </w:r>
          </w:p>
          <w:p>
            <w:pPr>
              <w:spacing w:after="50" w:line="248"/>
            </w:pPr>
            <w:r>
              <w:rPr>
                <w:rFonts w:ascii="Consolas" w:cs="Consolas" w:eastAsia="Consolas" w:hAnsi="Consolas"/>
                <w:color w:val="222222"/>
                <w:sz w:val="18"/>
                <w:szCs w:val="18"/>
              </w:rPr>
              <w:t xml:space="preserve">Crea una taula dinàmica que em respongui aquesta pregunta:</w:t>
            </w:r>
          </w:p>
          <w:p>
            <w:pPr>
              <w:spacing w:after="50" w:line="248"/>
            </w:pPr>
            <w:r>
              <w:rPr>
                <w:rFonts w:ascii="Consolas" w:cs="Consolas" w:eastAsia="Consolas" w:hAnsi="Consolas"/>
                <w:color w:val="222222"/>
                <w:sz w:val="18"/>
                <w:szCs w:val="18"/>
              </w:rPr>
              <w:t xml:space="preserve">[LA TEVA PREGUNTA, EN LLENGUATGE NORMAL]</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Posa-la en un full nou.</w:t>
            </w:r>
          </w:p>
          <w:p>
            <w:pPr>
              <w:spacing w:after="50" w:line="248"/>
            </w:pPr>
            <w:r>
              <w:rPr>
                <w:rFonts w:ascii="Consolas" w:cs="Consolas" w:eastAsia="Consolas" w:hAnsi="Consolas"/>
                <w:color w:val="222222"/>
                <w:sz w:val="18"/>
                <w:szCs w:val="18"/>
              </w:rPr>
              <w:t xml:space="preserve">Explica'm què has posat a files, a columnes i a valors, i per què.</w:t>
            </w:r>
          </w:p>
          <w:p>
            <w:pPr>
              <w:spacing w:after="0" w:line="248"/>
            </w:pPr>
            <w:r>
              <w:rPr>
                <w:rFonts w:ascii="Consolas" w:cs="Consolas" w:eastAsia="Consolas" w:hAnsi="Consolas"/>
                <w:color w:val="222222"/>
                <w:sz w:val="18"/>
                <w:szCs w:val="18"/>
              </w:rPr>
              <w:t xml:space="preserve">Si la pregunta es pot respondre de dues maneres, mostra-me-les totes dues.</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10. Gràfics</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620"/>
        <w:gridCol w:w="9018"/>
      </w:tblGrid>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Selecciona les dades, capçaleres incloses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Ves a Insereix i tria el tipus de gràfic</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Posa-hi títol</w:t>
            </w:r>
          </w:p>
          <w:p>
            <w:r>
              <w:rPr>
                <w:rFonts w:ascii="Calibri" w:cs="Calibri" w:eastAsia="Calibri" w:hAnsi="Calibri"/>
                <w:color w:val="555555"/>
                <w:sz w:val="19"/>
                <w:szCs w:val="19"/>
              </w:rPr>
              <w:t xml:space="preserve">Un títol que digui la conclusió, no «Gràfic 1».</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Revisa els eixos</w:t>
            </w:r>
          </w:p>
          <w:p>
            <w:r>
              <w:rPr>
                <w:rFonts w:ascii="Calibri" w:cs="Calibri" w:eastAsia="Calibri" w:hAnsi="Calibri"/>
                <w:color w:val="555555"/>
                <w:sz w:val="19"/>
                <w:szCs w:val="19"/>
              </w:rPr>
              <w:t xml:space="preserve">Que s’entengui què mesura cadascun.</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Mou-lo a un full propi si és per presentar</w:t>
            </w:r>
          </w:p>
          <w:p>
            <w:r>
              <w:rPr>
                <w:rFonts w:ascii="Calibri" w:cs="Calibri" w:eastAsia="Calibri" w:hAnsi="Calibri"/>
                <w:color w:val="555555"/>
                <w:sz w:val="19"/>
                <w:szCs w:val="19"/>
              </w:rPr>
              <w:t xml:space="preserve">Clic dret &gt; Mou el gràfic.</w:t>
            </w:r>
          </w:p>
        </w:tc>
      </w:tr>
    </w:tbl>
    <w:p>
      <w:pPr>
        <w:spacing w:after="160"/>
      </w:pP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1900"/>
        <w:gridCol w:w="3900"/>
        <w:gridCol w:w="3838"/>
      </w:tblGrid>
      <w:tr>
        <w:trPr>
          <w:tblHeader/>
        </w:trPr>
        <w:tc>
          <w:tcPr>
            <w:tcW w:type="dxa" w:w="19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Tipus</w:t>
            </w:r>
          </w:p>
        </w:tc>
        <w:tc>
          <w:tcPr>
            <w:tcW w:type="dxa" w:w="39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Quan</w:t>
            </w:r>
          </w:p>
        </w:tc>
        <w:tc>
          <w:tcPr>
            <w:tcW w:type="dxa" w:w="38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Quan NO</w:t>
            </w:r>
          </w:p>
        </w:tc>
      </w:tr>
      <w:tr>
        <w:trPr>
          <w:cantSplit/>
        </w:trPr>
        <w:tc>
          <w:tcPr>
            <w:tcW w:type="dxa" w:w="1900"/>
            <w:tcMar>
              <w:top w:type="dxa" w:w="85"/>
              <w:left w:type="dxa" w:w="150"/>
              <w:bottom w:type="dxa" w:w="85"/>
              <w:right w:type="dxa" w:w="150"/>
            </w:tcMar>
            <w:vAlign w:val="center"/>
          </w:tcPr>
          <w:p>
            <w:r>
              <w:rPr>
                <w:rFonts w:ascii="Calibri" w:cs="Calibri" w:eastAsia="Calibri" w:hAnsi="Calibri"/>
                <w:b/>
                <w:bCs/>
                <w:sz w:val="19"/>
                <w:szCs w:val="19"/>
              </w:rPr>
              <w:t xml:space="preserve">Columnes</w:t>
            </w:r>
          </w:p>
        </w:tc>
        <w:tc>
          <w:tcPr>
            <w:tcW w:type="dxa" w:w="3900"/>
            <w:tcMar>
              <w:top w:type="dxa" w:w="85"/>
              <w:left w:type="dxa" w:w="150"/>
              <w:bottom w:type="dxa" w:w="85"/>
              <w:right w:type="dxa" w:w="150"/>
            </w:tcMar>
            <w:vAlign w:val="center"/>
          </w:tcPr>
          <w:p>
            <w:r>
              <w:rPr>
                <w:rFonts w:ascii="Calibri" w:cs="Calibri" w:eastAsia="Calibri" w:hAnsi="Calibri"/>
                <w:b w:val="false"/>
                <w:bCs w:val="false"/>
                <w:sz w:val="19"/>
                <w:szCs w:val="19"/>
              </w:rPr>
              <w:t xml:space="preserve">Comparar categories entre si</w:t>
            </w:r>
          </w:p>
        </w:tc>
        <w:tc>
          <w:tcPr>
            <w:tcW w:type="dxa" w:w="3838"/>
            <w:tcMar>
              <w:top w:type="dxa" w:w="85"/>
              <w:left w:type="dxa" w:w="150"/>
              <w:bottom w:type="dxa" w:w="85"/>
              <w:right w:type="dxa" w:w="150"/>
            </w:tcMar>
            <w:vAlign w:val="center"/>
          </w:tcPr>
          <w:p>
            <w:r>
              <w:rPr>
                <w:rFonts w:ascii="Calibri" w:cs="Calibri" w:eastAsia="Calibri" w:hAnsi="Calibri"/>
                <w:b w:val="false"/>
                <w:bCs w:val="false"/>
                <w:sz w:val="19"/>
                <w:szCs w:val="19"/>
              </w:rPr>
              <w:t xml:space="preserve">Amb més de dotze categories</w:t>
            </w:r>
          </w:p>
        </w:tc>
      </w:tr>
      <w:tr>
        <w:trPr>
          <w:cantSplit/>
        </w:trPr>
        <w:tc>
          <w:tcPr>
            <w:tcW w:type="dxa" w:w="19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Línies</w:t>
            </w:r>
          </w:p>
        </w:tc>
        <w:tc>
          <w:tcPr>
            <w:tcW w:type="dxa" w:w="39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Evolució al llarg del temps</w:t>
            </w:r>
          </w:p>
        </w:tc>
        <w:tc>
          <w:tcPr>
            <w:tcW w:type="dxa" w:w="3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Si les categories no tenen ordre</w:t>
            </w:r>
          </w:p>
        </w:tc>
      </w:tr>
      <w:tr>
        <w:trPr>
          <w:cantSplit/>
        </w:trPr>
        <w:tc>
          <w:tcPr>
            <w:tcW w:type="dxa" w:w="1900"/>
            <w:tcMar>
              <w:top w:type="dxa" w:w="85"/>
              <w:left w:type="dxa" w:w="150"/>
              <w:bottom w:type="dxa" w:w="85"/>
              <w:right w:type="dxa" w:w="150"/>
            </w:tcMar>
            <w:vAlign w:val="center"/>
          </w:tcPr>
          <w:p>
            <w:r>
              <w:rPr>
                <w:rFonts w:ascii="Calibri" w:cs="Calibri" w:eastAsia="Calibri" w:hAnsi="Calibri"/>
                <w:b/>
                <w:bCs/>
                <w:sz w:val="19"/>
                <w:szCs w:val="19"/>
              </w:rPr>
              <w:t xml:space="preserve">Barres</w:t>
            </w:r>
          </w:p>
        </w:tc>
        <w:tc>
          <w:tcPr>
            <w:tcW w:type="dxa" w:w="3900"/>
            <w:tcMar>
              <w:top w:type="dxa" w:w="85"/>
              <w:left w:type="dxa" w:w="150"/>
              <w:bottom w:type="dxa" w:w="85"/>
              <w:right w:type="dxa" w:w="150"/>
            </w:tcMar>
            <w:vAlign w:val="center"/>
          </w:tcPr>
          <w:p>
            <w:r>
              <w:rPr>
                <w:rFonts w:ascii="Calibri" w:cs="Calibri" w:eastAsia="Calibri" w:hAnsi="Calibri"/>
                <w:b w:val="false"/>
                <w:bCs w:val="false"/>
                <w:sz w:val="19"/>
                <w:szCs w:val="19"/>
              </w:rPr>
              <w:t xml:space="preserve">Comparar categories amb noms llargs</w:t>
            </w:r>
          </w:p>
        </w:tc>
        <w:tc>
          <w:tcPr>
            <w:tcW w:type="dxa" w:w="3838"/>
            <w:tcMar>
              <w:top w:type="dxa" w:w="85"/>
              <w:left w:type="dxa" w:w="150"/>
              <w:bottom w:type="dxa" w:w="85"/>
              <w:right w:type="dxa" w:w="150"/>
            </w:tcMar>
            <w:vAlign w:val="center"/>
          </w:tcPr>
          <w:p>
            <w:r>
              <w:rPr>
                <w:rFonts w:ascii="Calibri" w:cs="Calibri" w:eastAsia="Calibri" w:hAnsi="Calibri"/>
                <w:b w:val="false"/>
                <w:bCs w:val="false"/>
                <w:sz w:val="19"/>
                <w:szCs w:val="19"/>
              </w:rPr>
              <w:t xml:space="preserve">Per a sèries temporals</w:t>
            </w:r>
          </w:p>
        </w:tc>
      </w:tr>
      <w:tr>
        <w:trPr>
          <w:cantSplit/>
        </w:trPr>
        <w:tc>
          <w:tcPr>
            <w:tcW w:type="dxa" w:w="19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Circular</w:t>
            </w:r>
          </w:p>
        </w:tc>
        <w:tc>
          <w:tcPr>
            <w:tcW w:type="dxa" w:w="39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Parts d’un total, tres o quatre trossos</w:t>
            </w:r>
          </w:p>
        </w:tc>
        <w:tc>
          <w:tcPr>
            <w:tcW w:type="dxa" w:w="3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Amb més de cinc trossos: il·legible</w:t>
            </w:r>
          </w:p>
        </w:tc>
      </w:tr>
      <w:tr>
        <w:trPr>
          <w:cantSplit/>
        </w:trPr>
        <w:tc>
          <w:tcPr>
            <w:tcW w:type="dxa" w:w="1900"/>
            <w:tcMar>
              <w:top w:type="dxa" w:w="85"/>
              <w:left w:type="dxa" w:w="150"/>
              <w:bottom w:type="dxa" w:w="85"/>
              <w:right w:type="dxa" w:w="150"/>
            </w:tcMar>
            <w:vAlign w:val="center"/>
          </w:tcPr>
          <w:p>
            <w:r>
              <w:rPr>
                <w:rFonts w:ascii="Calibri" w:cs="Calibri" w:eastAsia="Calibri" w:hAnsi="Calibri"/>
                <w:b/>
                <w:bCs/>
                <w:sz w:val="19"/>
                <w:szCs w:val="19"/>
              </w:rPr>
              <w:t xml:space="preserve">Dispersió</w:t>
            </w:r>
          </w:p>
        </w:tc>
        <w:tc>
          <w:tcPr>
            <w:tcW w:type="dxa" w:w="3900"/>
            <w:tcMar>
              <w:top w:type="dxa" w:w="85"/>
              <w:left w:type="dxa" w:w="150"/>
              <w:bottom w:type="dxa" w:w="85"/>
              <w:right w:type="dxa" w:w="150"/>
            </w:tcMar>
            <w:vAlign w:val="center"/>
          </w:tcPr>
          <w:p>
            <w:r>
              <w:rPr>
                <w:rFonts w:ascii="Calibri" w:cs="Calibri" w:eastAsia="Calibri" w:hAnsi="Calibri"/>
                <w:b w:val="false"/>
                <w:bCs w:val="false"/>
                <w:sz w:val="19"/>
                <w:szCs w:val="19"/>
              </w:rPr>
              <w:t xml:space="preserve">Relació entre dues variables</w:t>
            </w:r>
          </w:p>
        </w:tc>
        <w:tc>
          <w:tcPr>
            <w:tcW w:type="dxa" w:w="3838"/>
            <w:tcMar>
              <w:top w:type="dxa" w:w="85"/>
              <w:left w:type="dxa" w:w="150"/>
              <w:bottom w:type="dxa" w:w="85"/>
              <w:right w:type="dxa" w:w="150"/>
            </w:tcMar>
            <w:vAlign w:val="center"/>
          </w:tcPr>
          <w:p>
            <w:r>
              <w:rPr>
                <w:rFonts w:ascii="Calibri" w:cs="Calibri" w:eastAsia="Calibri" w:hAnsi="Calibri"/>
                <w:b w:val="false"/>
                <w:bCs w:val="false"/>
                <w:sz w:val="19"/>
                <w:szCs w:val="19"/>
              </w:rPr>
              <w:t xml:space="preserve">Per a comparar categories</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Un gràfic ha de respondre una pregunta: </w:t>
            </w:r>
            <w:r>
              <w:rPr>
                <w:rFonts w:ascii="Calibri" w:cs="Calibri" w:eastAsia="Calibri" w:hAnsi="Calibri"/>
                <w:i/>
                <w:iCs/>
                <w:sz w:val="19"/>
                <w:szCs w:val="19"/>
              </w:rPr>
              <w:t xml:space="preserve">Abans de triar el tipus, escriu la frase que vols que el lector entengui en tres segons. Si no la saps dir, el gràfic no la dirà. Aquesta és també la instrucció que li has de donar a Copilot: no «fes un gràfic», sinó «vull veure si les vendes creixen per trimestre».</w:t>
            </w:r>
          </w:p>
        </w:tc>
      </w:tr>
    </w:tbl>
    <w:p>
      <w:pPr>
        <w:spacing w:after="14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Sobre els circulars: </w:t>
            </w:r>
            <w:r>
              <w:rPr>
                <w:rFonts w:ascii="Calibri" w:cs="Calibri" w:eastAsia="Calibri" w:hAnsi="Calibri"/>
                <w:i/>
                <w:iCs/>
                <w:sz w:val="19"/>
                <w:szCs w:val="19"/>
              </w:rPr>
              <w:t xml:space="preserve">Són els més utilitzats i els pitjors per comparar magnituds: l'ull humà compara malament els angles. Amb més de quatre o cinc porcions, un gràfic de barres sempre s'entén millor.</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11. Validació de dades i protecció</w:t>
      </w:r>
    </w:p>
    <w:p>
      <w:pPr>
        <w:pStyle w:val="Heading2"/>
        <w:spacing w:after="130" w:before="300"/>
      </w:pPr>
      <w:r>
        <w:rPr>
          <w:rFonts w:ascii="Calibri" w:cs="Calibri" w:eastAsia="Calibri" w:hAnsi="Calibri"/>
          <w:b/>
          <w:bCs/>
          <w:color w:val="217346"/>
          <w:sz w:val="24"/>
          <w:szCs w:val="24"/>
        </w:rPr>
        <w:t xml:space="preserve">11.1. Llistes desplegables</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620"/>
        <w:gridCol w:w="9018"/>
      </w:tblGrid>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Selecciona les cel·les on vols limitar el que s’hi escriu</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Ves a Dades &gt; Validació de dades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Tria «Llista» com a criteri</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Escriu les opcions separades per punt i coma, o assenyala un rang</w:t>
            </w:r>
          </w:p>
          <w:p>
            <w:r>
              <w:rPr>
                <w:rFonts w:ascii="Calibri" w:cs="Calibri" w:eastAsia="Calibri" w:hAnsi="Calibri"/>
                <w:color w:val="555555"/>
                <w:sz w:val="19"/>
                <w:szCs w:val="19"/>
              </w:rPr>
              <w:t xml:space="preserve">Millor un rang: així la llista es manté en un sol lloc.</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Posa-hi un missatge d’error clar</w:t>
            </w:r>
          </w:p>
          <w:p>
            <w:r>
              <w:rPr>
                <w:rFonts w:ascii="Calibri" w:cs="Calibri" w:eastAsia="Calibri" w:hAnsi="Calibri"/>
                <w:color w:val="555555"/>
                <w:sz w:val="19"/>
                <w:szCs w:val="19"/>
              </w:rPr>
              <w:t xml:space="preserve">Per explicar què s’hi pot posar.</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Per què val la pena: </w:t>
            </w:r>
            <w:r>
              <w:rPr>
                <w:rFonts w:ascii="Calibri" w:cs="Calibri" w:eastAsia="Calibri" w:hAnsi="Calibri"/>
                <w:i/>
                <w:iCs/>
                <w:sz w:val="19"/>
                <w:szCs w:val="19"/>
              </w:rPr>
              <w:t xml:space="preserve">És la manera d'evitar que el mateix client aparegui com «Ajuntament», «ajuntament» i «Ajunt.» a la mateixa columna. Tres variants del mateix nom fan que qualsevol dinàmica compti tres clients on n'hi ha un. La validació ho impedeix a l'entrada, que és l'únic moment barat de fer-ho.</w:t>
            </w:r>
          </w:p>
        </w:tc>
      </w:tr>
    </w:tbl>
    <w:p>
      <w:pPr>
        <w:pStyle w:val="Heading2"/>
        <w:spacing w:after="130" w:before="300"/>
      </w:pPr>
      <w:r>
        <w:rPr>
          <w:rFonts w:ascii="Calibri" w:cs="Calibri" w:eastAsia="Calibri" w:hAnsi="Calibri"/>
          <w:b/>
          <w:bCs/>
          <w:color w:val="217346"/>
          <w:sz w:val="24"/>
          <w:szCs w:val="24"/>
        </w:rPr>
        <w:t xml:space="preserve">11.2. Protegir el full</w:t>
      </w:r>
    </w:p>
    <w:p>
      <w:pPr>
        <w:spacing w:after="140" w:before="0" w:line="268"/>
      </w:pPr>
      <w:r>
        <w:rPr>
          <w:rFonts w:ascii="Calibri" w:cs="Calibri" w:eastAsia="Calibri" w:hAnsi="Calibri"/>
          <w:sz w:val="20"/>
          <w:szCs w:val="20"/>
        </w:rPr>
        <w:t xml:space="preserve">Totes les cel·les estan marcades com a bloquejades de fàbrica, però el bloqueig no fa res fins que protegeixes el full. L'ordre és al revés del que sembla.</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620"/>
        <w:gridCol w:w="9018"/>
      </w:tblGrid>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Selecciona les cel·les que la gent SÍ ha de poder editar</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Format de cel·les &gt; Protecció &gt; desmarca «Bloquejada»</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Ves a Revisió &gt; Protegeix el full</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Tria què es pot fer igualment</w:t>
            </w:r>
          </w:p>
          <w:p>
            <w:r>
              <w:rPr>
                <w:rFonts w:ascii="Calibri" w:cs="Calibri" w:eastAsia="Calibri" w:hAnsi="Calibri"/>
                <w:color w:val="555555"/>
                <w:sz w:val="19"/>
                <w:szCs w:val="19"/>
              </w:rPr>
              <w:t xml:space="preserve">Ordenar, filtrar, seleccionar.</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Posa-hi contrasenya només si cal de debò</w:t>
            </w:r>
          </w:p>
          <w:p>
            <w:r>
              <w:rPr>
                <w:rFonts w:ascii="Calibri" w:cs="Calibri" w:eastAsia="Calibri" w:hAnsi="Calibri"/>
                <w:color w:val="555555"/>
                <w:sz w:val="19"/>
                <w:szCs w:val="19"/>
              </w:rPr>
              <w:t xml:space="preserve">Una contrasenya perduda és un full perdut.</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12. Copilot a l'Excel</w:t>
      </w:r>
    </w:p>
    <w:p>
      <w:pPr>
        <w:spacing w:after="140" w:before="0" w:line="268"/>
      </w:pPr>
      <w:r>
        <w:rPr>
          <w:rFonts w:ascii="Calibri" w:cs="Calibri" w:eastAsia="Calibri" w:hAnsi="Calibri"/>
          <w:sz w:val="20"/>
          <w:szCs w:val="20"/>
        </w:rPr>
        <w:t xml:space="preserve">Al Word i a l'Outlook, Copilot proposa i tu executes. A l'Excel, Copilot EXECUTA. Aquesta és la diferència que has d'entendre abans de fer-lo servir.</w:t>
      </w:r>
    </w:p>
    <w:p>
      <w:pPr>
        <w:pStyle w:val="Heading2"/>
        <w:spacing w:after="130" w:before="300"/>
      </w:pPr>
      <w:r>
        <w:rPr>
          <w:rFonts w:ascii="Calibri" w:cs="Calibri" w:eastAsia="Calibri" w:hAnsi="Calibri"/>
          <w:b/>
          <w:bCs/>
          <w:color w:val="217346"/>
          <w:sz w:val="24"/>
          <w:szCs w:val="24"/>
        </w:rPr>
        <w:t xml:space="preserve">12.1. Els tres modes</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1900"/>
        <w:gridCol w:w="4300"/>
        <w:gridCol w:w="3438"/>
      </w:tblGrid>
      <w:tr>
        <w:trPr>
          <w:tblHeader/>
        </w:trPr>
        <w:tc>
          <w:tcPr>
            <w:tcW w:type="dxa" w:w="19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Mode</w:t>
            </w:r>
          </w:p>
        </w:tc>
        <w:tc>
          <w:tcPr>
            <w:tcW w:type="dxa" w:w="43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Què fa</w:t>
            </w:r>
          </w:p>
        </w:tc>
        <w:tc>
          <w:tcPr>
            <w:tcW w:type="dxa" w:w="34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Quan</w:t>
            </w:r>
          </w:p>
        </w:tc>
      </w:tr>
      <w:tr>
        <w:trPr>
          <w:cantSplit/>
        </w:trPr>
        <w:tc>
          <w:tcPr>
            <w:tcW w:type="dxa" w:w="1900"/>
            <w:tcMar>
              <w:top w:type="dxa" w:w="85"/>
              <w:left w:type="dxa" w:w="150"/>
              <w:bottom w:type="dxa" w:w="85"/>
              <w:right w:type="dxa" w:w="150"/>
            </w:tcMar>
            <w:vAlign w:val="center"/>
          </w:tcPr>
          <w:p>
            <w:r>
              <w:rPr>
                <w:rFonts w:ascii="Calibri" w:cs="Calibri" w:eastAsia="Calibri" w:hAnsi="Calibri"/>
                <w:b/>
                <w:bCs/>
                <w:sz w:val="19"/>
                <w:szCs w:val="19"/>
              </w:rPr>
              <w:t xml:space="preserve">Edició</w:t>
            </w:r>
          </w:p>
        </w:tc>
        <w:tc>
          <w:tcPr>
            <w:tcW w:type="dxa" w:w="4300"/>
            <w:tcMar>
              <w:top w:type="dxa" w:w="85"/>
              <w:left w:type="dxa" w:w="150"/>
              <w:bottom w:type="dxa" w:w="85"/>
              <w:right w:type="dxa" w:w="150"/>
            </w:tcMar>
            <w:vAlign w:val="center"/>
          </w:tcPr>
          <w:p>
            <w:r>
              <w:rPr>
                <w:rFonts w:ascii="Calibri" w:cs="Calibri" w:eastAsia="Calibri" w:hAnsi="Calibri"/>
                <w:b w:val="false"/>
                <w:bCs w:val="false"/>
                <w:sz w:val="19"/>
                <w:szCs w:val="19"/>
              </w:rPr>
              <w:t xml:space="preserve">Modifica el full: format, columnes, gràfics, dinàmiques</w:t>
            </w:r>
          </w:p>
        </w:tc>
        <w:tc>
          <w:tcPr>
            <w:tcW w:type="dxa" w:w="3438"/>
            <w:tcMar>
              <w:top w:type="dxa" w:w="85"/>
              <w:left w:type="dxa" w:w="150"/>
              <w:bottom w:type="dxa" w:w="85"/>
              <w:right w:type="dxa" w:w="150"/>
            </w:tcMar>
            <w:vAlign w:val="center"/>
          </w:tcPr>
          <w:p>
            <w:r>
              <w:rPr>
                <w:rFonts w:ascii="Calibri" w:cs="Calibri" w:eastAsia="Calibri" w:hAnsi="Calibri"/>
                <w:b w:val="false"/>
                <w:bCs w:val="false"/>
                <w:sz w:val="19"/>
                <w:szCs w:val="19"/>
              </w:rPr>
              <w:t xml:space="preserve">Quan vols que treballi</w:t>
            </w:r>
          </w:p>
        </w:tc>
      </w:tr>
      <w:tr>
        <w:trPr>
          <w:cantSplit/>
        </w:trPr>
        <w:tc>
          <w:tcPr>
            <w:tcW w:type="dxa" w:w="19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Xat</w:t>
            </w:r>
          </w:p>
        </w:tc>
        <w:tc>
          <w:tcPr>
            <w:tcW w:type="dxa" w:w="43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Respon preguntes sense tocar res</w:t>
            </w:r>
          </w:p>
        </w:tc>
        <w:tc>
          <w:tcPr>
            <w:tcW w:type="dxa" w:w="34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Quan només vols entendre les dades</w:t>
            </w:r>
          </w:p>
        </w:tc>
      </w:tr>
      <w:tr>
        <w:trPr>
          <w:cantSplit/>
        </w:trPr>
        <w:tc>
          <w:tcPr>
            <w:tcW w:type="dxa" w:w="1900"/>
            <w:tcMar>
              <w:top w:type="dxa" w:w="85"/>
              <w:left w:type="dxa" w:w="150"/>
              <w:bottom w:type="dxa" w:w="85"/>
              <w:right w:type="dxa" w:w="150"/>
            </w:tcMar>
            <w:vAlign w:val="center"/>
          </w:tcPr>
          <w:p>
            <w:r>
              <w:rPr>
                <w:rFonts w:ascii="Calibri" w:cs="Calibri" w:eastAsia="Calibri" w:hAnsi="Calibri"/>
                <w:b/>
                <w:bCs/>
                <w:sz w:val="19"/>
                <w:szCs w:val="19"/>
              </w:rPr>
              <w:t xml:space="preserve">Pla</w:t>
            </w:r>
          </w:p>
        </w:tc>
        <w:tc>
          <w:tcPr>
            <w:tcW w:type="dxa" w:w="4300"/>
            <w:tcMar>
              <w:top w:type="dxa" w:w="85"/>
              <w:left w:type="dxa" w:w="150"/>
              <w:bottom w:type="dxa" w:w="85"/>
              <w:right w:type="dxa" w:w="150"/>
            </w:tcMar>
            <w:vAlign w:val="center"/>
          </w:tcPr>
          <w:p>
            <w:r>
              <w:rPr>
                <w:rFonts w:ascii="Calibri" w:cs="Calibri" w:eastAsia="Calibri" w:hAnsi="Calibri"/>
                <w:b w:val="false"/>
                <w:bCs w:val="false"/>
                <w:sz w:val="19"/>
                <w:szCs w:val="19"/>
              </w:rPr>
              <w:t xml:space="preserve">Proposa una seqüència de passos abans d’actuar</w:t>
            </w:r>
          </w:p>
        </w:tc>
        <w:tc>
          <w:tcPr>
            <w:tcW w:type="dxa" w:w="3438"/>
            <w:tcMar>
              <w:top w:type="dxa" w:w="85"/>
              <w:left w:type="dxa" w:w="150"/>
              <w:bottom w:type="dxa" w:w="85"/>
              <w:right w:type="dxa" w:w="150"/>
            </w:tcMar>
            <w:vAlign w:val="center"/>
          </w:tcPr>
          <w:p>
            <w:r>
              <w:rPr>
                <w:rFonts w:ascii="Calibri" w:cs="Calibri" w:eastAsia="Calibri" w:hAnsi="Calibri"/>
                <w:b w:val="false"/>
                <w:bCs w:val="false"/>
                <w:sz w:val="19"/>
                <w:szCs w:val="19"/>
              </w:rPr>
              <w:t xml:space="preserve">Per a tasques de diversos passos</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Control + Z és el teu amic: </w:t>
            </w:r>
            <w:r>
              <w:rPr>
                <w:rFonts w:ascii="Calibri" w:cs="Calibri" w:eastAsia="Calibri" w:hAnsi="Calibri"/>
                <w:i/>
                <w:iCs/>
                <w:sz w:val="19"/>
                <w:szCs w:val="19"/>
              </w:rPr>
              <w:t xml:space="preserve">Com que Copilot modifica el full de debò, el primer que has d'interioritzar és que qualsevol cosa que faci es desfà amb Control + Z. I com que el llibre està al núvol, l'historial de versions és la segona xarxa. Cap dels dos funciona si no ho comproves: revisa sempre què ha fet.</w:t>
            </w:r>
          </w:p>
        </w:tc>
      </w:tr>
    </w:tbl>
    <w:p>
      <w:pPr>
        <w:pStyle w:val="Heading2"/>
        <w:spacing w:after="130" w:before="300"/>
      </w:pPr>
      <w:r>
        <w:rPr>
          <w:rFonts w:ascii="Calibri" w:cs="Calibri" w:eastAsia="Calibri" w:hAnsi="Calibri"/>
          <w:b/>
          <w:bCs/>
          <w:color w:val="217346"/>
          <w:sz w:val="24"/>
          <w:szCs w:val="24"/>
        </w:rPr>
        <w:t xml:space="preserve">12.2. Els requisits que has de complir</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3800"/>
        <w:gridCol w:w="5838"/>
      </w:tblGrid>
      <w:tr>
        <w:trPr>
          <w:tblHeader/>
        </w:trPr>
        <w:tc>
          <w:tcPr>
            <w:tcW w:type="dxa" w:w="38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Requisit</w:t>
            </w:r>
          </w:p>
        </w:tc>
        <w:tc>
          <w:tcPr>
            <w:tcW w:type="dxa" w:w="58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Si no es compleix</w:t>
            </w:r>
          </w:p>
        </w:tc>
      </w:tr>
      <w:tr>
        <w:trPr>
          <w:cantSplit/>
        </w:trPr>
        <w:tc>
          <w:tcPr>
            <w:tcW w:type="dxa" w:w="3800"/>
            <w:tcMar>
              <w:top w:type="dxa" w:w="85"/>
              <w:left w:type="dxa" w:w="150"/>
              <w:bottom w:type="dxa" w:w="85"/>
              <w:right w:type="dxa" w:w="150"/>
            </w:tcMar>
            <w:vAlign w:val="center"/>
          </w:tcPr>
          <w:p>
            <w:r>
              <w:rPr>
                <w:rFonts w:ascii="Calibri" w:cs="Calibri" w:eastAsia="Calibri" w:hAnsi="Calibri"/>
                <w:b/>
                <w:bCs/>
                <w:sz w:val="19"/>
                <w:szCs w:val="19"/>
              </w:rPr>
              <w:t xml:space="preserve">Opcions de càlcul en Automàtic</w:t>
            </w:r>
          </w:p>
        </w:tc>
        <w:tc>
          <w:tcPr>
            <w:tcW w:type="dxa" w:w="5838"/>
            <w:tcMar>
              <w:top w:type="dxa" w:w="85"/>
              <w:left w:type="dxa" w:w="150"/>
              <w:bottom w:type="dxa" w:w="85"/>
              <w:right w:type="dxa" w:w="150"/>
            </w:tcMar>
            <w:vAlign w:val="center"/>
          </w:tcPr>
          <w:p>
            <w:r>
              <w:rPr>
                <w:rFonts w:ascii="Calibri" w:cs="Calibri" w:eastAsia="Calibri" w:hAnsi="Calibri"/>
                <w:b w:val="false"/>
                <w:bCs w:val="false"/>
                <w:sz w:val="19"/>
                <w:szCs w:val="19"/>
              </w:rPr>
              <w:t xml:space="preserve">Copilot no pot editar el full i no t’avisa clarament</w:t>
            </w:r>
          </w:p>
        </w:tc>
      </w:tr>
      <w:tr>
        <w:trPr>
          <w:cantSplit/>
        </w:trPr>
        <w:tc>
          <w:tcPr>
            <w:tcW w:type="dxa" w:w="38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Fitxer en format .xlsx</w:t>
            </w:r>
          </w:p>
        </w:tc>
        <w:tc>
          <w:tcPr>
            <w:tcW w:type="dxa" w:w="5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Els .xls i .csv antics no són compatibles</w:t>
            </w:r>
          </w:p>
        </w:tc>
      </w:tr>
      <w:tr>
        <w:trPr>
          <w:cantSplit/>
        </w:trPr>
        <w:tc>
          <w:tcPr>
            <w:tcW w:type="dxa" w:w="3800"/>
            <w:tcMar>
              <w:top w:type="dxa" w:w="85"/>
              <w:left w:type="dxa" w:w="150"/>
              <w:bottom w:type="dxa" w:w="85"/>
              <w:right w:type="dxa" w:w="150"/>
            </w:tcMar>
            <w:vAlign w:val="center"/>
          </w:tcPr>
          <w:p>
            <w:r>
              <w:rPr>
                <w:rFonts w:ascii="Calibri" w:cs="Calibri" w:eastAsia="Calibri" w:hAnsi="Calibri"/>
                <w:b/>
                <w:bCs/>
                <w:sz w:val="19"/>
                <w:szCs w:val="19"/>
              </w:rPr>
              <w:t xml:space="preserve">Fitxer al OneDrive o SharePoint</w:t>
            </w:r>
          </w:p>
        </w:tc>
        <w:tc>
          <w:tcPr>
            <w:tcW w:type="dxa" w:w="5838"/>
            <w:tcMar>
              <w:top w:type="dxa" w:w="85"/>
              <w:left w:type="dxa" w:w="150"/>
              <w:bottom w:type="dxa" w:w="85"/>
              <w:right w:type="dxa" w:w="150"/>
            </w:tcMar>
            <w:vAlign w:val="center"/>
          </w:tcPr>
          <w:p>
            <w:r>
              <w:rPr>
                <w:rFonts w:ascii="Calibri" w:cs="Calibri" w:eastAsia="Calibri" w:hAnsi="Calibri"/>
                <w:b w:val="false"/>
                <w:bCs w:val="false"/>
                <w:sz w:val="19"/>
                <w:szCs w:val="19"/>
              </w:rPr>
              <w:t xml:space="preserve">Un fitxer local no es pot analitzar</w:t>
            </w:r>
          </w:p>
        </w:tc>
      </w:tr>
      <w:tr>
        <w:trPr>
          <w:cantSplit/>
        </w:trPr>
        <w:tc>
          <w:tcPr>
            <w:tcW w:type="dxa" w:w="38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Fitxer no desprotegit al SharePoint</w:t>
            </w:r>
          </w:p>
        </w:tc>
        <w:tc>
          <w:tcPr>
            <w:tcW w:type="dxa" w:w="5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Cal tornar-lo a registrar</w:t>
            </w:r>
          </w:p>
        </w:tc>
      </w:tr>
      <w:tr>
        <w:trPr>
          <w:cantSplit/>
        </w:trPr>
        <w:tc>
          <w:tcPr>
            <w:tcW w:type="dxa" w:w="3800"/>
            <w:tcMar>
              <w:top w:type="dxa" w:w="85"/>
              <w:left w:type="dxa" w:w="150"/>
              <w:bottom w:type="dxa" w:w="85"/>
              <w:right w:type="dxa" w:w="150"/>
            </w:tcMar>
            <w:vAlign w:val="center"/>
          </w:tcPr>
          <w:p>
            <w:r>
              <w:rPr>
                <w:rFonts w:ascii="Calibri" w:cs="Calibri" w:eastAsia="Calibri" w:hAnsi="Calibri"/>
                <w:b/>
                <w:bCs/>
                <w:sz w:val="19"/>
                <w:szCs w:val="19"/>
              </w:rPr>
              <w:t xml:space="preserve">Capçaleres clares, sense cel·les combinades</w:t>
            </w:r>
          </w:p>
        </w:tc>
        <w:tc>
          <w:tcPr>
            <w:tcW w:type="dxa" w:w="5838"/>
            <w:tcMar>
              <w:top w:type="dxa" w:w="85"/>
              <w:left w:type="dxa" w:w="150"/>
              <w:bottom w:type="dxa" w:w="85"/>
              <w:right w:type="dxa" w:w="150"/>
            </w:tcMar>
            <w:vAlign w:val="center"/>
          </w:tcPr>
          <w:p>
            <w:r>
              <w:rPr>
                <w:rFonts w:ascii="Calibri" w:cs="Calibri" w:eastAsia="Calibri" w:hAnsi="Calibri"/>
                <w:b w:val="false"/>
                <w:bCs w:val="false"/>
                <w:sz w:val="19"/>
                <w:szCs w:val="19"/>
              </w:rPr>
              <w:t xml:space="preserve">Les respostes seran errònies o incompletes</w:t>
            </w:r>
          </w:p>
        </w:tc>
      </w:tr>
      <w:tr>
        <w:trPr>
          <w:cantSplit/>
        </w:trPr>
        <w:tc>
          <w:tcPr>
            <w:tcW w:type="dxa" w:w="38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Treballar des d’ordinador</w:t>
            </w:r>
          </w:p>
        </w:tc>
        <w:tc>
          <w:tcPr>
            <w:tcW w:type="dxa" w:w="58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Al telèfon només hi ha mode xat</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El primer que has de mirar sempre: </w:t>
            </w:r>
            <w:r>
              <w:rPr>
                <w:rFonts w:ascii="Calibri" w:cs="Calibri" w:eastAsia="Calibri" w:hAnsi="Calibri"/>
                <w:i/>
                <w:iCs/>
                <w:sz w:val="19"/>
                <w:szCs w:val="19"/>
              </w:rPr>
              <w:t xml:space="preserve">Fórmules &gt; Opcions de càlcul &gt; Automàtic. És la causa número u de «a mi Copilot no em fa res» i la que menys gent coneix, perquè no dona cap missatge d'error evident. Si algú de la classe es queda encallat, comença per aquí.</w:t>
            </w:r>
          </w:p>
        </w:tc>
      </w:tr>
    </w:tbl>
    <w:p>
      <w:pPr>
        <w:pStyle w:val="Heading2"/>
        <w:spacing w:after="130" w:before="300"/>
      </w:pPr>
      <w:r>
        <w:rPr>
          <w:rFonts w:ascii="Calibri" w:cs="Calibri" w:eastAsia="Calibri" w:hAnsi="Calibri"/>
          <w:b/>
          <w:bCs/>
          <w:color w:val="217346"/>
          <w:sz w:val="24"/>
          <w:szCs w:val="24"/>
        </w:rPr>
        <w:t xml:space="preserve">12.3. Anomenar les columnes</w:t>
      </w:r>
    </w:p>
    <w:p>
      <w:pPr>
        <w:spacing w:after="140" w:before="0" w:line="268"/>
      </w:pPr>
      <w:r>
        <w:rPr>
          <w:rFonts w:ascii="Calibri" w:cs="Calibri" w:eastAsia="Calibri" w:hAnsi="Calibri"/>
          <w:sz w:val="20"/>
          <w:szCs w:val="20"/>
        </w:rPr>
        <w:t xml:space="preserve">És la regla que més canvia el resultat. Copilot no endevina a què et refereixes.</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4400"/>
        <w:gridCol w:w="5238"/>
      </w:tblGrid>
      <w:tr>
        <w:trPr>
          <w:tblHeader/>
        </w:trPr>
        <w:tc>
          <w:tcPr>
            <w:tcW w:type="dxa" w:w="44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Prompt que falla</w:t>
            </w:r>
          </w:p>
        </w:tc>
        <w:tc>
          <w:tcPr>
            <w:tcW w:type="dxa" w:w="52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Prompt que funciona</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Formata això</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Aplica format de moneda a la columna Import</w:t>
            </w:r>
          </w:p>
        </w:tc>
      </w:tr>
      <w:tr>
        <w:trPr>
          <w:cantSplit/>
        </w:trPr>
        <w:tc>
          <w:tcPr>
            <w:tcW w:type="dxa" w:w="4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Analitza les dades</w:t>
            </w:r>
          </w:p>
        </w:tc>
        <w:tc>
          <w:tcPr>
            <w:tcW w:type="dxa" w:w="5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Compara les vendes per trimestre de la columna Data</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Fes un gràfic</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Fes un gràfic de l’evolució d’Import per Mes</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7 — Copilot que treballa</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Comprova que les opcions de càlcul estan en Automàtic.</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Obre el panell de Copilot i identifica en quin mode estàs.</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En mode xat, pregunta-li quina és la categoria amb més import.</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Comprova que NO ha modificat res del full.</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Passa a mode edició i demana-li que apliqui format de moneda a una columna, pel seu nom.</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Comprova el canvi i desfés-lo amb Control + Z.</w:t>
            </w:r>
          </w:p>
          <w:p>
            <w:pPr>
              <w:spacing w:after="7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Demana-li ara un gràfic explicant què vols veure, no «fes un gràfic».</w:t>
            </w:r>
          </w:p>
          <w:p>
            <w:pPr>
              <w:spacing w:after="0" w:line="256"/>
            </w:pPr>
            <w:r>
              <w:rPr>
                <w:rFonts w:ascii="Calibri" w:cs="Calibri" w:eastAsia="Calibri" w:hAnsi="Calibri"/>
                <w:b/>
                <w:bCs/>
                <w:color w:val="1E5F8C"/>
                <w:sz w:val="19"/>
                <w:szCs w:val="19"/>
              </w:rPr>
              <w:t xml:space="preserve">8.  </w:t>
            </w:r>
            <w:r>
              <w:rPr>
                <w:rFonts w:ascii="Calibri" w:cs="Calibri" w:eastAsia="Calibri" w:hAnsi="Calibri"/>
                <w:sz w:val="19"/>
                <w:szCs w:val="19"/>
              </w:rPr>
              <w:t xml:space="preserve">Demana-li que et digui quina fórmula ha fet servir en alguna de les seves accions.</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La barra inclinada et deixa portar dades d'altres llibres del núvol. És el prompt que no es pot fer de cap altra manera:</w:t>
            </w:r>
          </w:p>
          <w:p>
            <w:pPr>
              <w:spacing w:after="50" w:line="248"/>
            </w:pPr>
            <w:r>
              <w:rPr>
                <w:rFonts w:ascii="Consolas" w:cs="Consolas" w:eastAsia="Consolas" w:hAnsi="Consolas"/>
                <w:color w:val="222222"/>
                <w:sz w:val="18"/>
                <w:szCs w:val="18"/>
              </w:rPr>
              <w:t xml:space="preserve">Compara aquestes dades amb les del fitxer /[NOM DEL FITXER].</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Digue'm:</w:t>
            </w:r>
          </w:p>
          <w:p>
            <w:pPr>
              <w:spacing w:after="50" w:line="248"/>
            </w:pPr>
            <w:r>
              <w:rPr>
                <w:rFonts w:ascii="Consolas" w:cs="Consolas" w:eastAsia="Consolas" w:hAnsi="Consolas"/>
                <w:color w:val="222222"/>
                <w:sz w:val="18"/>
                <w:szCs w:val="18"/>
              </w:rPr>
              <w:t xml:space="preserve">- Quines files apareixen als dos fitxers</w:t>
            </w:r>
          </w:p>
          <w:p>
            <w:pPr>
              <w:spacing w:after="50" w:line="248"/>
            </w:pPr>
            <w:r>
              <w:rPr>
                <w:rFonts w:ascii="Consolas" w:cs="Consolas" w:eastAsia="Consolas" w:hAnsi="Consolas"/>
                <w:color w:val="222222"/>
                <w:sz w:val="18"/>
                <w:szCs w:val="18"/>
              </w:rPr>
              <w:t xml:space="preserve">- Quines només són en un dels dos</w:t>
            </w:r>
          </w:p>
          <w:p>
            <w:pPr>
              <w:spacing w:after="50" w:line="248"/>
            </w:pPr>
            <w:r>
              <w:rPr>
                <w:rFonts w:ascii="Consolas" w:cs="Consolas" w:eastAsia="Consolas" w:hAnsi="Consolas"/>
                <w:color w:val="222222"/>
                <w:sz w:val="18"/>
                <w:szCs w:val="18"/>
              </w:rPr>
              <w:t xml:space="preserve">- Si hi ha valors que no coincideixen per a la mateixa referència</w:t>
            </w:r>
          </w:p>
          <w:p>
            <w:pPr>
              <w:spacing w:after="50" w:line="248"/>
            </w:pPr>
            <w:r>
              <w:rPr>
                <w:rFonts w:ascii="Consolas" w:cs="Consolas" w:eastAsia="Consolas" w:hAnsi="Consolas"/>
                <w:color w:val="222222"/>
                <w:sz w:val="18"/>
                <w:szCs w:val="18"/>
              </w:rPr>
              <w:t xml:space="preserve"/>
            </w:r>
          </w:p>
          <w:p>
            <w:pPr>
              <w:spacing w:after="0" w:line="248"/>
            </w:pPr>
            <w:r>
              <w:rPr>
                <w:rFonts w:ascii="Consolas" w:cs="Consolas" w:eastAsia="Consolas" w:hAnsi="Consolas"/>
                <w:color w:val="222222"/>
                <w:sz w:val="18"/>
                <w:szCs w:val="18"/>
              </w:rPr>
              <w:t xml:space="preserve">Presenta-ho en una taula nova en un full a part, sense tocar les dades originals.</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13. Compartir i coautoria</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620"/>
        <w:gridCol w:w="9018"/>
      </w:tblGrid>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1</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Clica «Comparteix», a dalt a la dreta</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2</w:t>
            </w:r>
          </w:p>
        </w:tc>
        <w:tc>
          <w:tcPr>
            <w:tcW w:type="dxa" w:w="9018"/>
            <w:shd w:fill="FAFAFA" w:color="auto" w:val="clear"/>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Decideix qui hi podrà accedir</w:t>
            </w:r>
          </w:p>
          <w:p>
            <w:r>
              <w:rPr>
                <w:rFonts w:ascii="Calibri" w:cs="Calibri" w:eastAsia="Calibri" w:hAnsi="Calibri"/>
                <w:color w:val="555555"/>
                <w:sz w:val="19"/>
                <w:szCs w:val="19"/>
              </w:rPr>
              <w:t xml:space="preserve">Persones concretes, l’organització o qualsevol amb l’enllaç.</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3</w:t>
            </w:r>
          </w:p>
        </w:tc>
        <w:tc>
          <w:tcPr>
            <w:tcW w:type="dxa" w:w="9018"/>
            <w:tcMar>
              <w:top w:type="dxa" w:w="90"/>
              <w:left w:type="dxa" w:w="150"/>
              <w:bottom w:type="dxa" w:w="90"/>
              <w:right w:type="dxa" w:w="150"/>
            </w:tcMar>
            <w:vAlign w:val="center"/>
          </w:tcPr>
          <w:p>
            <w:pPr>
              <w:spacing w:after="30"/>
            </w:pPr>
            <w:r>
              <w:rPr>
                <w:rFonts w:ascii="Calibri" w:cs="Calibri" w:eastAsia="Calibri" w:hAnsi="Calibri"/>
                <w:b/>
                <w:bCs/>
                <w:sz w:val="20"/>
                <w:szCs w:val="20"/>
              </w:rPr>
              <w:t xml:space="preserve">Tria si poden editar o només veure</w:t>
            </w:r>
          </w:p>
          <w:p>
            <w:r>
              <w:rPr>
                <w:rFonts w:ascii="Calibri" w:cs="Calibri" w:eastAsia="Calibri" w:hAnsi="Calibri"/>
                <w:color w:val="555555"/>
                <w:sz w:val="19"/>
                <w:szCs w:val="19"/>
              </w:rPr>
              <w:t xml:space="preserve">La casella que més s’oblida.</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4</w:t>
            </w:r>
          </w:p>
        </w:tc>
        <w:tc>
          <w:tcPr>
            <w:tcW w:type="dxa" w:w="9018"/>
            <w:shd w:fill="FAFAFA" w:color="auto" w:val="clear"/>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Posa data de caducitat als enllaços externs</w:t>
            </w:r>
          </w:p>
        </w:tc>
      </w:tr>
      <w:tr>
        <w:trPr>
          <w:cantSplit/>
        </w:trPr>
        <w:tc>
          <w:tcPr>
            <w:tcW w:type="dxa" w:w="620"/>
            <w:shd w:fill="217346" w:color="auto" w:val="clear"/>
            <w:tcMar>
              <w:top w:type="dxa" w:w="90"/>
              <w:left w:type="dxa" w:w="0"/>
              <w:bottom w:type="dxa" w:w="90"/>
              <w:right w:type="dxa" w:w="150"/>
            </w:tcMar>
            <w:vAlign w:val="center"/>
          </w:tcPr>
          <w:p>
            <w:pPr>
              <w:jc w:val="center"/>
            </w:pPr>
            <w:r>
              <w:rPr>
                <w:rFonts w:ascii="Calibri" w:cs="Calibri" w:eastAsia="Calibri" w:hAnsi="Calibri"/>
                <w:b/>
                <w:bCs/>
                <w:color w:val="FFFFFF"/>
                <w:sz w:val="21"/>
                <w:szCs w:val="21"/>
              </w:rPr>
              <w:t xml:space="preserve">5</w:t>
            </w:r>
          </w:p>
        </w:tc>
        <w:tc>
          <w:tcPr>
            <w:tcW w:type="dxa" w:w="9018"/>
            <w:tcMar>
              <w:top w:type="dxa" w:w="90"/>
              <w:left w:type="dxa" w:w="150"/>
              <w:bottom w:type="dxa" w:w="90"/>
              <w:right w:type="dxa" w:w="150"/>
            </w:tcMar>
            <w:vAlign w:val="center"/>
          </w:tcPr>
          <w:p>
            <w:pPr>
              <w:spacing w:after="0"/>
            </w:pPr>
            <w:r>
              <w:rPr>
                <w:rFonts w:ascii="Calibri" w:cs="Calibri" w:eastAsia="Calibri" w:hAnsi="Calibri"/>
                <w:b/>
                <w:bCs/>
                <w:sz w:val="20"/>
                <w:szCs w:val="20"/>
              </w:rPr>
              <w:t xml:space="preserve">Copia l’enllaç o envia’l des d’aquí</w:t>
            </w:r>
          </w:p>
        </w:tc>
      </w:tr>
    </w:tbl>
    <w:p>
      <w:pPr>
        <w:spacing w:after="160"/>
      </w:pP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3400"/>
        <w:gridCol w:w="6238"/>
      </w:tblGrid>
      <w:tr>
        <w:trPr>
          <w:tblHeader/>
        </w:trPr>
        <w:tc>
          <w:tcPr>
            <w:tcW w:type="dxa" w:w="34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Què veuràs en coautoria</w:t>
            </w:r>
          </w:p>
        </w:tc>
        <w:tc>
          <w:tcPr>
            <w:tcW w:type="dxa" w:w="62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Detall</w:t>
            </w:r>
          </w:p>
        </w:tc>
      </w:tr>
      <w:tr>
        <w:trPr>
          <w:cantSplit/>
        </w:trPr>
        <w:tc>
          <w:tcPr>
            <w:tcW w:type="dxa" w:w="3400"/>
            <w:tcMar>
              <w:top w:type="dxa" w:w="85"/>
              <w:left w:type="dxa" w:w="150"/>
              <w:bottom w:type="dxa" w:w="85"/>
              <w:right w:type="dxa" w:w="150"/>
            </w:tcMar>
            <w:vAlign w:val="center"/>
          </w:tcPr>
          <w:p>
            <w:r>
              <w:rPr>
                <w:rFonts w:ascii="Calibri" w:cs="Calibri" w:eastAsia="Calibri" w:hAnsi="Calibri"/>
                <w:b/>
                <w:bCs/>
                <w:sz w:val="19"/>
                <w:szCs w:val="19"/>
              </w:rPr>
              <w:t xml:space="preserve">La selecció dels altres</w:t>
            </w:r>
          </w:p>
        </w:tc>
        <w:tc>
          <w:tcPr>
            <w:tcW w:type="dxa" w:w="6238"/>
            <w:tcMar>
              <w:top w:type="dxa" w:w="85"/>
              <w:left w:type="dxa" w:w="150"/>
              <w:bottom w:type="dxa" w:w="85"/>
              <w:right w:type="dxa" w:w="150"/>
            </w:tcMar>
            <w:vAlign w:val="center"/>
          </w:tcPr>
          <w:p>
            <w:r>
              <w:rPr>
                <w:rFonts w:ascii="Calibri" w:cs="Calibri" w:eastAsia="Calibri" w:hAnsi="Calibri"/>
                <w:b w:val="false"/>
                <w:bCs w:val="false"/>
                <w:sz w:val="19"/>
                <w:szCs w:val="19"/>
              </w:rPr>
              <w:t xml:space="preserve">Amb un color i el nom de cada persona</w:t>
            </w:r>
          </w:p>
        </w:tc>
      </w:tr>
      <w:tr>
        <w:trPr>
          <w:cantSplit/>
        </w:trPr>
        <w:tc>
          <w:tcPr>
            <w:tcW w:type="dxa" w:w="3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Els canvis en directe</w:t>
            </w:r>
          </w:p>
        </w:tc>
        <w:tc>
          <w:tcPr>
            <w:tcW w:type="dxa" w:w="6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Apareixen mentre l’altre escriu</w:t>
            </w:r>
          </w:p>
        </w:tc>
      </w:tr>
      <w:tr>
        <w:trPr>
          <w:cantSplit/>
        </w:trPr>
        <w:tc>
          <w:tcPr>
            <w:tcW w:type="dxa" w:w="3400"/>
            <w:tcMar>
              <w:top w:type="dxa" w:w="85"/>
              <w:left w:type="dxa" w:w="150"/>
              <w:bottom w:type="dxa" w:w="85"/>
              <w:right w:type="dxa" w:w="150"/>
            </w:tcMar>
            <w:vAlign w:val="center"/>
          </w:tcPr>
          <w:p>
            <w:r>
              <w:rPr>
                <w:rFonts w:ascii="Calibri" w:cs="Calibri" w:eastAsia="Calibri" w:hAnsi="Calibri"/>
                <w:b/>
                <w:bCs/>
                <w:sz w:val="19"/>
                <w:szCs w:val="19"/>
              </w:rPr>
              <w:t xml:space="preserve">Qui hi ha ara mateix</w:t>
            </w:r>
          </w:p>
        </w:tc>
        <w:tc>
          <w:tcPr>
            <w:tcW w:type="dxa" w:w="6238"/>
            <w:tcMar>
              <w:top w:type="dxa" w:w="85"/>
              <w:left w:type="dxa" w:w="150"/>
              <w:bottom w:type="dxa" w:w="85"/>
              <w:right w:type="dxa" w:w="150"/>
            </w:tcMar>
            <w:vAlign w:val="center"/>
          </w:tcPr>
          <w:p>
            <w:r>
              <w:rPr>
                <w:rFonts w:ascii="Calibri" w:cs="Calibri" w:eastAsia="Calibri" w:hAnsi="Calibri"/>
                <w:b w:val="false"/>
                <w:bCs w:val="false"/>
                <w:sz w:val="19"/>
                <w:szCs w:val="19"/>
              </w:rPr>
              <w:t xml:space="preserve">Les inicials a dalt a la dreta</w:t>
            </w:r>
          </w:p>
        </w:tc>
      </w:tr>
      <w:tr>
        <w:trPr>
          <w:cantSplit/>
        </w:trPr>
        <w:tc>
          <w:tcPr>
            <w:tcW w:type="dxa" w:w="3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Els filtres, per separat</w:t>
            </w:r>
          </w:p>
        </w:tc>
        <w:tc>
          <w:tcPr>
            <w:tcW w:type="dxa" w:w="6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El que tu filtres no ho filtra a ells</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Enllaçar en comptes d’adjuntar: </w:t>
            </w:r>
            <w:r>
              <w:rPr>
                <w:rFonts w:ascii="Calibri" w:cs="Calibri" w:eastAsia="Calibri" w:hAnsi="Calibri"/>
                <w:i/>
                <w:iCs/>
                <w:sz w:val="19"/>
                <w:szCs w:val="19"/>
              </w:rPr>
              <w:t xml:space="preserve">És el mateix missatge de tot el curs, i a l'Excel és encara més important: quatre còpies d'un llibre per correu són quatre jocs de números diferents, i ningú sabrà mai quin era el bo.</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14. Higiene de llibres</w:t>
      </w:r>
    </w:p>
    <w:p>
      <w:pPr>
        <w:spacing w:after="140" w:before="0" w:line="268"/>
      </w:pPr>
      <w:r>
        <w:rPr>
          <w:rFonts w:ascii="Calibri" w:cs="Calibri" w:eastAsia="Calibri" w:hAnsi="Calibri"/>
          <w:sz w:val="20"/>
          <w:szCs w:val="20"/>
        </w:rPr>
        <w:t xml:space="preserve">Aquest apartat no surt a cap manual i és el que separa un llibre que aguanta d'un que peta al cap de tres mesos. Són cinc hàbits.</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4400"/>
        <w:gridCol w:w="5238"/>
      </w:tblGrid>
      <w:tr>
        <w:trPr>
          <w:tblHeader/>
        </w:trPr>
        <w:tc>
          <w:tcPr>
            <w:tcW w:type="dxa" w:w="44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Hàbit</w:t>
            </w:r>
          </w:p>
        </w:tc>
        <w:tc>
          <w:tcPr>
            <w:tcW w:type="dxa" w:w="52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Per què</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Converteix sempre el rang en taula</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Tot el que ve després en depèn</w:t>
            </w:r>
          </w:p>
        </w:tc>
      </w:tr>
      <w:tr>
        <w:trPr>
          <w:cantSplit/>
        </w:trPr>
        <w:tc>
          <w:tcPr>
            <w:tcW w:type="dxa" w:w="4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Separa dades crues, càlculs i presentació</w:t>
            </w:r>
          </w:p>
        </w:tc>
        <w:tc>
          <w:tcPr>
            <w:tcW w:type="dxa" w:w="5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En fulls diferents. Ningú toca les dades crues</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Cap valor escrit a mà dins d’una columna calculada</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És l’error que falseja resultats en silenci</w:t>
            </w:r>
          </w:p>
        </w:tc>
      </w:tr>
      <w:tr>
        <w:trPr>
          <w:cantSplit/>
        </w:trPr>
        <w:tc>
          <w:tcPr>
            <w:tcW w:type="dxa" w:w="44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No combinis cel·les mai</w:t>
            </w:r>
          </w:p>
        </w:tc>
        <w:tc>
          <w:tcPr>
            <w:tcW w:type="dxa" w:w="52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Trenca l’ordenació, els filtres, les dinàmiques i Copilot</w:t>
            </w:r>
          </w:p>
        </w:tc>
      </w:tr>
      <w:tr>
        <w:trPr>
          <w:cantSplit/>
        </w:trPr>
        <w:tc>
          <w:tcPr>
            <w:tcW w:type="dxa" w:w="4400"/>
            <w:tcMar>
              <w:top w:type="dxa" w:w="85"/>
              <w:left w:type="dxa" w:w="150"/>
              <w:bottom w:type="dxa" w:w="85"/>
              <w:right w:type="dxa" w:w="150"/>
            </w:tcMar>
            <w:vAlign w:val="center"/>
          </w:tcPr>
          <w:p>
            <w:r>
              <w:rPr>
                <w:rFonts w:ascii="Calibri" w:cs="Calibri" w:eastAsia="Calibri" w:hAnsi="Calibri"/>
                <w:b/>
                <w:bCs/>
                <w:sz w:val="19"/>
                <w:szCs w:val="19"/>
              </w:rPr>
              <w:t xml:space="preserve">Les constants, en un full de supòsits</w:t>
            </w:r>
          </w:p>
        </w:tc>
        <w:tc>
          <w:tcPr>
            <w:tcW w:type="dxa" w:w="5238"/>
            <w:tcMar>
              <w:top w:type="dxa" w:w="85"/>
              <w:left w:type="dxa" w:w="150"/>
              <w:bottom w:type="dxa" w:w="85"/>
              <w:right w:type="dxa" w:w="150"/>
            </w:tcMar>
            <w:vAlign w:val="center"/>
          </w:tcPr>
          <w:p>
            <w:r>
              <w:rPr>
                <w:rFonts w:ascii="Calibri" w:cs="Calibri" w:eastAsia="Calibri" w:hAnsi="Calibri"/>
                <w:b w:val="false"/>
                <w:bCs w:val="false"/>
                <w:sz w:val="19"/>
                <w:szCs w:val="19"/>
              </w:rPr>
              <w:t xml:space="preserve">IVA, preus, tipus de canvi: en un lloc, no dins de les fórmules</w:t>
            </w:r>
          </w:p>
        </w:tc>
      </w:tr>
    </w:tbl>
    <w:p>
      <w:pPr>
        <w:spacing w:after="16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El valor escrit a mà és el pitjor de tots: </w:t>
            </w:r>
            <w:r>
              <w:rPr>
                <w:rFonts w:ascii="Calibri" w:cs="Calibri" w:eastAsia="Calibri" w:hAnsi="Calibri"/>
                <w:i/>
                <w:iCs/>
                <w:sz w:val="19"/>
                <w:szCs w:val="19"/>
              </w:rPr>
              <w:t xml:space="preserve">Una columna amb fórmules on algú ha escrit un número a pèl en una fila. Visualment no es distingeix, el full no dona cap error i el total surt malament per sempre. Si has de corregir un cas concret, fes-ho a les dades d'origen o amb una columna d'ajust, mai sobreescrivint la fórmula.</w:t>
            </w:r>
          </w:p>
        </w:tc>
      </w:tr>
    </w:tbl>
    <w:p>
      <w:pPr>
        <w:spacing w:after="140"/>
      </w:pPr>
    </w:p>
    <w:tbl>
      <w:tblPr>
        <w:tblW w:type="dxa" w:w="9638"/>
        <w:tblBorders>
          <w:top w:val="none" w:color="FFFFFF" w:sz="0"/>
          <w:left w:val="single" w:color="217346" w:sz="18"/>
          <w:bottom w:val="none" w:color="FFFFFF" w:sz="0"/>
          <w:right w:val="none" w:color="FFFFFF" w:sz="0"/>
          <w:insideH w:val="none" w:color="FFFFFF" w:sz="0"/>
          <w:insideV w:val="none" w:color="FFFFFF" w:sz="0"/>
        </w:tblBorders>
      </w:tblPr>
      <w:tblGrid>
        <w:gridCol w:w="9638"/>
      </w:tblGrid>
      <w:tr>
        <w:trPr>
          <w:cantSplit/>
        </w:trPr>
        <w:tc>
          <w:tcPr>
            <w:tcW w:type="dxa" w:w="9638"/>
            <w:shd w:fill="E3F2E9"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I sobre combinar cel·les: </w:t>
            </w:r>
            <w:r>
              <w:rPr>
                <w:rFonts w:ascii="Calibri" w:cs="Calibri" w:eastAsia="Calibri" w:hAnsi="Calibri"/>
                <w:i/>
                <w:iCs/>
                <w:sz w:val="19"/>
                <w:szCs w:val="19"/>
              </w:rPr>
              <w:t xml:space="preserve">Sembla innocent i és el que més problemes causa. Una cel·la combinada impedeix ordenar, trenca els filtres, fa que les dinàmiques fallin i confon Copilot. Si el que vols és un títol centrat sobre diverses columnes, fes servir «Centrar en la selecció» al format d'alineació: queda igual i no combina res.</w:t>
            </w:r>
          </w:p>
        </w:tc>
      </w:tr>
    </w:tbl>
    <w:p>
      <w:pPr>
        <w:spacing w:after="200"/>
      </w:pPr>
    </w:p>
    <w:tbl>
      <w:tblPr>
        <w:tblW w:type="dxa" w:w="9638"/>
        <w:tblBorders>
          <w:top w:val="none" w:color="FFFFFF" w:sz="0"/>
          <w:left w:val="single" w:color="1E5F8C" w:sz="24"/>
          <w:bottom w:val="none" w:color="FFFFFF" w:sz="0"/>
          <w:right w:val="none" w:color="FFFFFF" w:sz="0"/>
          <w:insideH w:val="none" w:color="FFFFFF" w:sz="0"/>
          <w:insideV w:val="none" w:color="FFFFFF" w:sz="0"/>
        </w:tblBorders>
      </w:tblPr>
      <w:tblGrid>
        <w:gridCol w:w="9638"/>
      </w:tblGrid>
      <w:tr>
        <w:trPr>
          <w:cantSplit/>
        </w:trPr>
        <w:tc>
          <w:tcPr>
            <w:tcW w:type="dxa" w:w="9638"/>
            <w:shd w:fill="1E5F8C" w:color="auto" w:val="clear"/>
            <w:tcMar>
              <w:top w:type="dxa" w:w="120"/>
              <w:left w:type="dxa" w:w="190"/>
              <w:bottom w:type="dxa" w:w="120"/>
              <w:right w:type="dxa" w:w="150"/>
            </w:tcMar>
            <w:vAlign w:val="center"/>
          </w:tcPr>
          <w:p>
            <w:pPr>
              <w:keepNext/>
            </w:pPr>
            <w:r>
              <w:rPr>
                <w:rFonts w:ascii="Calibri" w:cs="Calibri" w:eastAsia="Calibri" w:hAnsi="Calibri"/>
                <w:b/>
                <w:bCs/>
                <w:color w:val="FFFFFF"/>
                <w:sz w:val="22"/>
                <w:szCs w:val="22"/>
              </w:rPr>
              <w:t xml:space="preserve">Exercici 8 — Deixa un llibre llest per lliurar</w:t>
            </w:r>
          </w:p>
        </w:tc>
      </w:tr>
      <w:tr>
        <w:trPr>
          <w:cantSplit/>
        </w:trPr>
        <w:tc>
          <w:tcPr>
            <w:tcW w:type="dxa" w:w="9638"/>
            <w:shd w:fill="E2EEF6" w:color="auto" w:val="clear"/>
            <w:tcMar>
              <w:top w:type="dxa" w:w="150"/>
              <w:left w:type="dxa" w:w="190"/>
              <w:bottom w:type="dxa" w:w="150"/>
              <w:right w:type="dxa" w:w="150"/>
            </w:tcMar>
            <w:vAlign w:val="center"/>
          </w:tcPr>
          <w:p>
            <w:pPr>
              <w:spacing w:after="70" w:line="256"/>
            </w:pPr>
            <w:r>
              <w:rPr>
                <w:rFonts w:ascii="Calibri" w:cs="Calibri" w:eastAsia="Calibri" w:hAnsi="Calibri"/>
                <w:b/>
                <w:bCs/>
                <w:color w:val="1E5F8C"/>
                <w:sz w:val="19"/>
                <w:szCs w:val="19"/>
              </w:rPr>
              <w:t xml:space="preserve">1.  </w:t>
            </w:r>
            <w:r>
              <w:rPr>
                <w:rFonts w:ascii="Calibri" w:cs="Calibri" w:eastAsia="Calibri" w:hAnsi="Calibri"/>
                <w:sz w:val="19"/>
                <w:szCs w:val="19"/>
              </w:rPr>
              <w:t xml:space="preserve">Comprova que totes les zones de dades són taules amb nom.</w:t>
            </w:r>
          </w:p>
          <w:p>
            <w:pPr>
              <w:spacing w:after="70" w:line="256"/>
            </w:pPr>
            <w:r>
              <w:rPr>
                <w:rFonts w:ascii="Calibri" w:cs="Calibri" w:eastAsia="Calibri" w:hAnsi="Calibri"/>
                <w:b/>
                <w:bCs/>
                <w:color w:val="1E5F8C"/>
                <w:sz w:val="19"/>
                <w:szCs w:val="19"/>
              </w:rPr>
              <w:t xml:space="preserve">2.  </w:t>
            </w:r>
            <w:r>
              <w:rPr>
                <w:rFonts w:ascii="Calibri" w:cs="Calibri" w:eastAsia="Calibri" w:hAnsi="Calibri"/>
                <w:sz w:val="19"/>
                <w:szCs w:val="19"/>
              </w:rPr>
              <w:t xml:space="preserve">Revisa que no hi hagi cap cel·la combinada.</w:t>
            </w:r>
          </w:p>
          <w:p>
            <w:pPr>
              <w:spacing w:after="70" w:line="256"/>
            </w:pPr>
            <w:r>
              <w:rPr>
                <w:rFonts w:ascii="Calibri" w:cs="Calibri" w:eastAsia="Calibri" w:hAnsi="Calibri"/>
                <w:b/>
                <w:bCs/>
                <w:color w:val="1E5F8C"/>
                <w:sz w:val="19"/>
                <w:szCs w:val="19"/>
              </w:rPr>
              <w:t xml:space="preserve">3.  </w:t>
            </w:r>
            <w:r>
              <w:rPr>
                <w:rFonts w:ascii="Calibri" w:cs="Calibri" w:eastAsia="Calibri" w:hAnsi="Calibri"/>
                <w:sz w:val="19"/>
                <w:szCs w:val="19"/>
              </w:rPr>
              <w:t xml:space="preserve">Busca valors escrits a mà dins de columnes calculades.</w:t>
            </w:r>
          </w:p>
          <w:p>
            <w:pPr>
              <w:spacing w:after="70" w:line="256"/>
            </w:pPr>
            <w:r>
              <w:rPr>
                <w:rFonts w:ascii="Calibri" w:cs="Calibri" w:eastAsia="Calibri" w:hAnsi="Calibri"/>
                <w:b/>
                <w:bCs/>
                <w:color w:val="1E5F8C"/>
                <w:sz w:val="19"/>
                <w:szCs w:val="19"/>
              </w:rPr>
              <w:t xml:space="preserve">4.  </w:t>
            </w:r>
            <w:r>
              <w:rPr>
                <w:rFonts w:ascii="Calibri" w:cs="Calibri" w:eastAsia="Calibri" w:hAnsi="Calibri"/>
                <w:sz w:val="19"/>
                <w:szCs w:val="19"/>
              </w:rPr>
              <w:t xml:space="preserve">Comprova que no queda cap error de fórmula al llibre.</w:t>
            </w:r>
          </w:p>
          <w:p>
            <w:pPr>
              <w:spacing w:after="70" w:line="256"/>
            </w:pPr>
            <w:r>
              <w:rPr>
                <w:rFonts w:ascii="Calibri" w:cs="Calibri" w:eastAsia="Calibri" w:hAnsi="Calibri"/>
                <w:b/>
                <w:bCs/>
                <w:color w:val="1E5F8C"/>
                <w:sz w:val="19"/>
                <w:szCs w:val="19"/>
              </w:rPr>
              <w:t xml:space="preserve">5.  </w:t>
            </w:r>
            <w:r>
              <w:rPr>
                <w:rFonts w:ascii="Calibri" w:cs="Calibri" w:eastAsia="Calibri" w:hAnsi="Calibri"/>
                <w:sz w:val="19"/>
                <w:szCs w:val="19"/>
              </w:rPr>
              <w:t xml:space="preserve">Actualitza totes les taules dinàmiques.</w:t>
            </w:r>
          </w:p>
          <w:p>
            <w:pPr>
              <w:spacing w:after="70" w:line="256"/>
            </w:pPr>
            <w:r>
              <w:rPr>
                <w:rFonts w:ascii="Calibri" w:cs="Calibri" w:eastAsia="Calibri" w:hAnsi="Calibri"/>
                <w:b/>
                <w:bCs/>
                <w:color w:val="1E5F8C"/>
                <w:sz w:val="19"/>
                <w:szCs w:val="19"/>
              </w:rPr>
              <w:t xml:space="preserve">6.  </w:t>
            </w:r>
            <w:r>
              <w:rPr>
                <w:rFonts w:ascii="Calibri" w:cs="Calibri" w:eastAsia="Calibri" w:hAnsi="Calibri"/>
                <w:sz w:val="19"/>
                <w:szCs w:val="19"/>
              </w:rPr>
              <w:t xml:space="preserve">Revisa que els gràfics tinguin títol i eixos entenedors.</w:t>
            </w:r>
          </w:p>
          <w:p>
            <w:pPr>
              <w:spacing w:after="70" w:line="256"/>
            </w:pPr>
            <w:r>
              <w:rPr>
                <w:rFonts w:ascii="Calibri" w:cs="Calibri" w:eastAsia="Calibri" w:hAnsi="Calibri"/>
                <w:b/>
                <w:bCs/>
                <w:color w:val="1E5F8C"/>
                <w:sz w:val="19"/>
                <w:szCs w:val="19"/>
              </w:rPr>
              <w:t xml:space="preserve">7.  </w:t>
            </w:r>
            <w:r>
              <w:rPr>
                <w:rFonts w:ascii="Calibri" w:cs="Calibri" w:eastAsia="Calibri" w:hAnsi="Calibri"/>
                <w:sz w:val="19"/>
                <w:szCs w:val="19"/>
              </w:rPr>
              <w:t xml:space="preserve">Reanomena els fulls que encara es diguin Full1 o Full2.</w:t>
            </w:r>
          </w:p>
          <w:p>
            <w:pPr>
              <w:spacing w:after="0" w:line="256"/>
            </w:pPr>
            <w:r>
              <w:rPr>
                <w:rFonts w:ascii="Calibri" w:cs="Calibri" w:eastAsia="Calibri" w:hAnsi="Calibri"/>
                <w:b/>
                <w:bCs/>
                <w:color w:val="1E5F8C"/>
                <w:sz w:val="19"/>
                <w:szCs w:val="19"/>
              </w:rPr>
              <w:t xml:space="preserve">8.  </w:t>
            </w:r>
            <w:r>
              <w:rPr>
                <w:rFonts w:ascii="Calibri" w:cs="Calibri" w:eastAsia="Calibri" w:hAnsi="Calibri"/>
                <w:sz w:val="19"/>
                <w:szCs w:val="19"/>
              </w:rPr>
              <w:t xml:space="preserve">Comparteix l’enllaç al llibre, no una còpia adjunta.</w:t>
            </w:r>
          </w:p>
        </w:tc>
      </w:tr>
    </w:tbl>
    <w:p>
      <w:pPr>
        <w:spacing w:after="140"/>
      </w:pPr>
    </w:p>
    <w:tbl>
      <w:tblPr>
        <w:tblW w:type="dxa" w:w="9638"/>
        <w:tblBorders>
          <w:top w:val="none" w:color="FFFFFF" w:sz="0"/>
          <w:left w:val="single" w:color="6B2FA0" w:sz="24"/>
          <w:bottom w:val="none" w:color="FFFFFF" w:sz="0"/>
          <w:right w:val="none" w:color="FFFFFF" w:sz="0"/>
          <w:insideH w:val="none" w:color="FFFFFF" w:sz="0"/>
          <w:insideV w:val="none" w:color="FFFFFF" w:sz="0"/>
        </w:tblBorders>
      </w:tblPr>
      <w:tblGrid>
        <w:gridCol w:w="9638"/>
      </w:tblGrid>
      <w:tr>
        <w:trPr>
          <w:cantSplit/>
        </w:trPr>
        <w:tc>
          <w:tcPr>
            <w:tcW w:type="dxa" w:w="9638"/>
            <w:shd w:fill="6B2FA0" w:color="auto" w:val="clear"/>
            <w:tcMar>
              <w:top w:type="dxa" w:w="110"/>
              <w:left w:type="dxa" w:w="190"/>
              <w:bottom w:type="dxa" w:w="110"/>
              <w:right w:type="dxa" w:w="150"/>
            </w:tcMar>
            <w:vAlign w:val="center"/>
          </w:tcPr>
          <w:p>
            <w:pPr>
              <w:keepNext/>
            </w:pPr>
            <w:r>
              <w:rPr>
                <w:rFonts w:ascii="Calibri" w:cs="Calibri" w:eastAsia="Calibri" w:hAnsi="Calibri"/>
                <w:b/>
                <w:bCs/>
                <w:color w:val="FFFFFF"/>
                <w:sz w:val="21"/>
                <w:szCs w:val="21"/>
              </w:rPr>
              <w:t xml:space="preserve">Prova-ho amb Copilot</w:t>
            </w:r>
          </w:p>
        </w:tc>
      </w:tr>
      <w:tr>
        <w:trPr>
          <w:cantSplit/>
        </w:trPr>
        <w:tc>
          <w:tcPr>
            <w:tcW w:type="dxa" w:w="9638"/>
            <w:shd w:fill="EFE6F7" w:color="auto" w:val="clear"/>
            <w:tcMar>
              <w:top w:type="dxa" w:w="150"/>
              <w:left w:type="dxa" w:w="190"/>
              <w:bottom w:type="dxa" w:w="150"/>
              <w:right w:type="dxa" w:w="150"/>
            </w:tcMar>
            <w:vAlign w:val="center"/>
          </w:tcPr>
          <w:p>
            <w:pPr>
              <w:spacing w:after="150"/>
            </w:pPr>
            <w:r>
              <w:rPr>
                <w:rFonts w:ascii="Calibri" w:cs="Calibri" w:eastAsia="Calibri" w:hAnsi="Calibri"/>
                <w:i/>
                <w:iCs/>
                <w:color w:val="4A2270"/>
                <w:sz w:val="19"/>
                <w:szCs w:val="19"/>
              </w:rPr>
              <w:t xml:space="preserve">Tanca el bloc amb un diagnòstic del llibre. Aquest prompt busca els problemes que no donen error:</w:t>
            </w:r>
          </w:p>
          <w:p>
            <w:pPr>
              <w:spacing w:after="50" w:line="248"/>
            </w:pPr>
            <w:r>
              <w:rPr>
                <w:rFonts w:ascii="Consolas" w:cs="Consolas" w:eastAsia="Consolas" w:hAnsi="Consolas"/>
                <w:color w:val="222222"/>
                <w:sz w:val="18"/>
                <w:szCs w:val="18"/>
              </w:rPr>
              <w:t xml:space="preserve">Revisa aquest llibre i digue'm:</w:t>
            </w:r>
          </w:p>
          <w:p>
            <w:pPr>
              <w:spacing w:after="50" w:line="248"/>
            </w:pPr>
            <w:r>
              <w:rPr>
                <w:rFonts w:ascii="Consolas" w:cs="Consolas" w:eastAsia="Consolas" w:hAnsi="Consolas"/>
                <w:color w:val="222222"/>
                <w:sz w:val="18"/>
                <w:szCs w:val="18"/>
              </w:rPr>
              <w:t xml:space="preserve">- Quantes fórmules hi ha i si alguna dona error</w:t>
            </w:r>
          </w:p>
          <w:p>
            <w:pPr>
              <w:spacing w:after="50" w:line="248"/>
            </w:pPr>
            <w:r>
              <w:rPr>
                <w:rFonts w:ascii="Consolas" w:cs="Consolas" w:eastAsia="Consolas" w:hAnsi="Consolas"/>
                <w:color w:val="222222"/>
                <w:sz w:val="18"/>
                <w:szCs w:val="18"/>
              </w:rPr>
              <w:t xml:space="preserve">- Si hi ha valors escrits a mà dins de columnes que haurien de ser calculades</w:t>
            </w:r>
          </w:p>
          <w:p>
            <w:pPr>
              <w:spacing w:after="50" w:line="248"/>
            </w:pPr>
            <w:r>
              <w:rPr>
                <w:rFonts w:ascii="Consolas" w:cs="Consolas" w:eastAsia="Consolas" w:hAnsi="Consolas"/>
                <w:color w:val="222222"/>
                <w:sz w:val="18"/>
                <w:szCs w:val="18"/>
              </w:rPr>
              <w:t xml:space="preserve">- Si hi ha fulls o rangs que ja no fa servir ningú</w:t>
            </w:r>
          </w:p>
          <w:p>
            <w:pPr>
              <w:spacing w:after="50" w:line="248"/>
            </w:pPr>
            <w:r>
              <w:rPr>
                <w:rFonts w:ascii="Consolas" w:cs="Consolas" w:eastAsia="Consolas" w:hAnsi="Consolas"/>
                <w:color w:val="222222"/>
                <w:sz w:val="18"/>
                <w:szCs w:val="18"/>
              </w:rPr>
              <w:t xml:space="preserve">- Si hi ha referències a fitxers externs que podrien trencar-se</w:t>
            </w:r>
          </w:p>
          <w:p>
            <w:pPr>
              <w:spacing w:after="50" w:line="248"/>
            </w:pPr>
            <w:r>
              <w:rPr>
                <w:rFonts w:ascii="Consolas" w:cs="Consolas" w:eastAsia="Consolas" w:hAnsi="Consolas"/>
                <w:color w:val="222222"/>
                <w:sz w:val="18"/>
                <w:szCs w:val="18"/>
              </w:rPr>
              <w:t xml:space="preserve"/>
            </w:r>
          </w:p>
          <w:p>
            <w:pPr>
              <w:spacing w:after="50" w:line="248"/>
            </w:pPr>
            <w:r>
              <w:rPr>
                <w:rFonts w:ascii="Consolas" w:cs="Consolas" w:eastAsia="Consolas" w:hAnsi="Consolas"/>
                <w:color w:val="222222"/>
                <w:sz w:val="18"/>
                <w:szCs w:val="18"/>
              </w:rPr>
              <w:t xml:space="preserve">Sigues concret. Ordena'm els problemes pel risc que suposen.</w:t>
            </w:r>
          </w:p>
          <w:p>
            <w:pPr>
              <w:spacing w:after="0" w:line="248"/>
            </w:pPr>
            <w:r>
              <w:rPr>
                <w:rFonts w:ascii="Consolas" w:cs="Consolas" w:eastAsia="Consolas" w:hAnsi="Consolas"/>
                <w:color w:val="222222"/>
                <w:sz w:val="18"/>
                <w:szCs w:val="18"/>
              </w:rPr>
              <w:t xml:space="preserve">No em donis consells generals: digue'm què està malament en AQUEST llibre.</w:t>
            </w:r>
          </w:p>
        </w:tc>
      </w:tr>
    </w:tbl>
    <w:p>
      <w:pPr>
        <w:pStyle w:val="Heading1"/>
        <w:pBdr>
          <w:bottom w:val="single" w:color="217346" w:sz="12" w:space="6"/>
        </w:pBdr>
        <w:spacing w:after="180" w:before="460"/>
      </w:pPr>
      <w:r>
        <w:rPr>
          <w:rFonts w:ascii="Calibri" w:cs="Calibri" w:eastAsia="Calibri" w:hAnsi="Calibri"/>
          <w:b/>
          <w:bCs/>
          <w:color w:val="10452B"/>
          <w:sz w:val="32"/>
          <w:szCs w:val="32"/>
        </w:rPr>
        <w:t xml:space="preserve">15. Errors freqüents</w:t>
      </w:r>
    </w:p>
    <w:tbl>
      <w:tblPr>
        <w:tblW w:type="dxa" w:w="9638"/>
        <w:tblBorders>
          <w:top w:val="single" w:color="CFE0D6" w:sz="4"/>
          <w:left w:val="single" w:color="CFE0D6" w:sz="4"/>
          <w:bottom w:val="single" w:color="CFE0D6" w:sz="4"/>
          <w:right w:val="single" w:color="CFE0D6" w:sz="4"/>
          <w:insideH w:val="single" w:color="CFE0D6" w:sz="4"/>
          <w:insideV w:val="single" w:color="CFE0D6" w:sz="4"/>
        </w:tblBorders>
      </w:tblPr>
      <w:tblGrid>
        <w:gridCol w:w="3200"/>
        <w:gridCol w:w="3400"/>
        <w:gridCol w:w="3038"/>
      </w:tblGrid>
      <w:tr>
        <w:trPr>
          <w:tblHeader/>
        </w:trPr>
        <w:tc>
          <w:tcPr>
            <w:tcW w:type="dxa" w:w="32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Error</w:t>
            </w:r>
          </w:p>
        </w:tc>
        <w:tc>
          <w:tcPr>
            <w:tcW w:type="dxa" w:w="3400"/>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Conseqüència</w:t>
            </w:r>
          </w:p>
        </w:tc>
        <w:tc>
          <w:tcPr>
            <w:tcW w:type="dxa" w:w="3038"/>
            <w:shd w:fill="217346" w:color="auto" w:val="clear"/>
            <w:tcMar>
              <w:top w:type="dxa" w:w="95"/>
              <w:left w:type="dxa" w:w="150"/>
              <w:bottom w:type="dxa" w:w="95"/>
              <w:right w:type="dxa" w:w="150"/>
            </w:tcMar>
            <w:vAlign w:val="center"/>
          </w:tcPr>
          <w:p>
            <w:r>
              <w:rPr>
                <w:rFonts w:ascii="Calibri" w:cs="Calibri" w:eastAsia="Calibri" w:hAnsi="Calibri"/>
                <w:b/>
                <w:bCs/>
                <w:color w:val="FFFFFF"/>
                <w:sz w:val="19"/>
                <w:szCs w:val="19"/>
              </w:rPr>
              <w:t xml:space="preserve">Què fer</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Treballar amb rangs, no amb taules</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Tot el que ve després es complica</w:t>
            </w:r>
          </w:p>
        </w:tc>
        <w:tc>
          <w:tcPr>
            <w:tcW w:type="dxa" w:w="3038"/>
            <w:tcMar>
              <w:top w:type="dxa" w:w="85"/>
              <w:left w:type="dxa" w:w="150"/>
              <w:bottom w:type="dxa" w:w="85"/>
              <w:right w:type="dxa" w:w="150"/>
            </w:tcMar>
            <w:vAlign w:val="center"/>
          </w:tcPr>
          <w:p>
            <w:r>
              <w:rPr>
                <w:rFonts w:ascii="Calibri" w:cs="Calibri" w:eastAsia="Calibri" w:hAnsi="Calibri"/>
                <w:b w:val="false"/>
                <w:bCs w:val="false"/>
                <w:sz w:val="19"/>
                <w:szCs w:val="19"/>
              </w:rPr>
              <w:t xml:space="preserve">Control + T sempre</w:t>
            </w:r>
          </w:p>
        </w:tc>
      </w:tr>
      <w:tr>
        <w:trPr>
          <w:cantSplit/>
        </w:trPr>
        <w:tc>
          <w:tcPr>
            <w:tcW w:type="dxa" w:w="3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=SUMA(D2:D500) amb rang fix</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Les files noves no es compten</w:t>
            </w:r>
          </w:p>
        </w:tc>
        <w:tc>
          <w:tcPr>
            <w:tcW w:type="dxa" w:w="3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Referència a la columna de la taula</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Ordenar una sola columna</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Cada fila queda amb dades d’una altra</w:t>
            </w:r>
          </w:p>
        </w:tc>
        <w:tc>
          <w:tcPr>
            <w:tcW w:type="dxa" w:w="3038"/>
            <w:tcMar>
              <w:top w:type="dxa" w:w="85"/>
              <w:left w:type="dxa" w:w="150"/>
              <w:bottom w:type="dxa" w:w="85"/>
              <w:right w:type="dxa" w:w="150"/>
            </w:tcMar>
            <w:vAlign w:val="center"/>
          </w:tcPr>
          <w:p>
            <w:r>
              <w:rPr>
                <w:rFonts w:ascii="Calibri" w:cs="Calibri" w:eastAsia="Calibri" w:hAnsi="Calibri"/>
                <w:b w:val="false"/>
                <w:bCs w:val="false"/>
                <w:sz w:val="19"/>
                <w:szCs w:val="19"/>
              </w:rPr>
              <w:t xml:space="preserve">Ordenar dins d’una taula</w:t>
            </w:r>
          </w:p>
        </w:tc>
      </w:tr>
      <w:tr>
        <w:trPr>
          <w:cantSplit/>
        </w:trPr>
        <w:tc>
          <w:tcPr>
            <w:tcW w:type="dxa" w:w="3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Combinar cel·les</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Trenca filtres, dinàmiques i Copilot</w:t>
            </w:r>
          </w:p>
        </w:tc>
        <w:tc>
          <w:tcPr>
            <w:tcW w:type="dxa" w:w="3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Centrar en la selecció</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Valor escrit a mà en columna calculada</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Falseja el total sense avisar</w:t>
            </w:r>
          </w:p>
        </w:tc>
        <w:tc>
          <w:tcPr>
            <w:tcW w:type="dxa" w:w="3038"/>
            <w:tcMar>
              <w:top w:type="dxa" w:w="85"/>
              <w:left w:type="dxa" w:w="150"/>
              <w:bottom w:type="dxa" w:w="85"/>
              <w:right w:type="dxa" w:w="150"/>
            </w:tcMar>
            <w:vAlign w:val="center"/>
          </w:tcPr>
          <w:p>
            <w:r>
              <w:rPr>
                <w:rFonts w:ascii="Calibri" w:cs="Calibri" w:eastAsia="Calibri" w:hAnsi="Calibri"/>
                <w:b w:val="false"/>
                <w:bCs w:val="false"/>
                <w:sz w:val="19"/>
                <w:szCs w:val="19"/>
              </w:rPr>
              <w:t xml:space="preserve">Corregir a l’origen</w:t>
            </w:r>
          </w:p>
        </w:tc>
      </w:tr>
      <w:tr>
        <w:trPr>
          <w:cantSplit/>
        </w:trPr>
        <w:tc>
          <w:tcPr>
            <w:tcW w:type="dxa" w:w="3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Arrodonir amb format i després sumar</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Descuadres de cèntims</w:t>
            </w:r>
          </w:p>
        </w:tc>
        <w:tc>
          <w:tcPr>
            <w:tcW w:type="dxa" w:w="3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Funció ARRODONEIX</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No actualitzar la dinàmica</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Presentes xifres desfasades</w:t>
            </w:r>
          </w:p>
        </w:tc>
        <w:tc>
          <w:tcPr>
            <w:tcW w:type="dxa" w:w="3038"/>
            <w:tcMar>
              <w:top w:type="dxa" w:w="85"/>
              <w:left w:type="dxa" w:w="150"/>
              <w:bottom w:type="dxa" w:w="85"/>
              <w:right w:type="dxa" w:w="150"/>
            </w:tcMar>
            <w:vAlign w:val="center"/>
          </w:tcPr>
          <w:p>
            <w:r>
              <w:rPr>
                <w:rFonts w:ascii="Calibri" w:cs="Calibri" w:eastAsia="Calibri" w:hAnsi="Calibri"/>
                <w:b w:val="false"/>
                <w:bCs w:val="false"/>
                <w:sz w:val="19"/>
                <w:szCs w:val="19"/>
              </w:rPr>
              <w:t xml:space="preserve">Clic dret &gt; Actualitza</w:t>
            </w:r>
          </w:p>
        </w:tc>
      </w:tr>
      <w:tr>
        <w:trPr>
          <w:cantSplit/>
        </w:trPr>
        <w:tc>
          <w:tcPr>
            <w:tcW w:type="dxa" w:w="3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Números alineats a l’esquerra</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Són text i no se sumaran mai</w:t>
            </w:r>
          </w:p>
        </w:tc>
        <w:tc>
          <w:tcPr>
            <w:tcW w:type="dxa" w:w="3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Dades &gt; Text en columnes</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Espais sobrants als textos</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CERCAX falla sense motiu aparent</w:t>
            </w:r>
          </w:p>
        </w:tc>
        <w:tc>
          <w:tcPr>
            <w:tcW w:type="dxa" w:w="3038"/>
            <w:tcMar>
              <w:top w:type="dxa" w:w="85"/>
              <w:left w:type="dxa" w:w="150"/>
              <w:bottom w:type="dxa" w:w="85"/>
              <w:right w:type="dxa" w:w="150"/>
            </w:tcMar>
            <w:vAlign w:val="center"/>
          </w:tcPr>
          <w:p>
            <w:r>
              <w:rPr>
                <w:rFonts w:ascii="Calibri" w:cs="Calibri" w:eastAsia="Calibri" w:hAnsi="Calibri"/>
                <w:b w:val="false"/>
                <w:bCs w:val="false"/>
                <w:sz w:val="19"/>
                <w:szCs w:val="19"/>
              </w:rPr>
              <w:t xml:space="preserve">Funció RETALLA</w:t>
            </w:r>
          </w:p>
        </w:tc>
      </w:tr>
      <w:tr>
        <w:trPr>
          <w:cantSplit/>
        </w:trPr>
        <w:tc>
          <w:tcPr>
            <w:tcW w:type="dxa" w:w="3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Esborrar columnes sense mirar dependents</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Cascada de #REF!</w:t>
            </w:r>
          </w:p>
        </w:tc>
        <w:tc>
          <w:tcPr>
            <w:tcW w:type="dxa" w:w="3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Rastrejar dependents abans</w:t>
            </w:r>
          </w:p>
        </w:tc>
      </w:tr>
      <w:tr>
        <w:trPr>
          <w:cantSplit/>
        </w:trPr>
        <w:tc>
          <w:tcPr>
            <w:tcW w:type="dxa" w:w="3200"/>
            <w:tcMar>
              <w:top w:type="dxa" w:w="85"/>
              <w:left w:type="dxa" w:w="150"/>
              <w:bottom w:type="dxa" w:w="85"/>
              <w:right w:type="dxa" w:w="150"/>
            </w:tcMar>
            <w:vAlign w:val="center"/>
          </w:tcPr>
          <w:p>
            <w:r>
              <w:rPr>
                <w:rFonts w:ascii="Calibri" w:cs="Calibri" w:eastAsia="Calibri" w:hAnsi="Calibri"/>
                <w:b/>
                <w:bCs/>
                <w:sz w:val="19"/>
                <w:szCs w:val="19"/>
              </w:rPr>
              <w:t xml:space="preserve">Quatre SI encadenats</w:t>
            </w:r>
          </w:p>
        </w:tc>
        <w:tc>
          <w:tcPr>
            <w:tcW w:type="dxa" w:w="3400"/>
            <w:tcMar>
              <w:top w:type="dxa" w:w="85"/>
              <w:left w:type="dxa" w:w="150"/>
              <w:bottom w:type="dxa" w:w="85"/>
              <w:right w:type="dxa" w:w="150"/>
            </w:tcMar>
            <w:vAlign w:val="center"/>
          </w:tcPr>
          <w:p>
            <w:r>
              <w:rPr>
                <w:rFonts w:ascii="Calibri" w:cs="Calibri" w:eastAsia="Calibri" w:hAnsi="Calibri"/>
                <w:b w:val="false"/>
                <w:bCs w:val="false"/>
                <w:sz w:val="19"/>
                <w:szCs w:val="19"/>
              </w:rPr>
              <w:t xml:space="preserve">Ningú ho podrà mantenir</w:t>
            </w:r>
          </w:p>
        </w:tc>
        <w:tc>
          <w:tcPr>
            <w:tcW w:type="dxa" w:w="3038"/>
            <w:tcMar>
              <w:top w:type="dxa" w:w="85"/>
              <w:left w:type="dxa" w:w="150"/>
              <w:bottom w:type="dxa" w:w="85"/>
              <w:right w:type="dxa" w:w="150"/>
            </w:tcMar>
            <w:vAlign w:val="center"/>
          </w:tcPr>
          <w:p>
            <w:r>
              <w:rPr>
                <w:rFonts w:ascii="Calibri" w:cs="Calibri" w:eastAsia="Calibri" w:hAnsi="Calibri"/>
                <w:b w:val="false"/>
                <w:bCs w:val="false"/>
                <w:sz w:val="19"/>
                <w:szCs w:val="19"/>
              </w:rPr>
              <w:t xml:space="preserve">Taula de criteris i CERCAX</w:t>
            </w:r>
          </w:p>
        </w:tc>
      </w:tr>
      <w:tr>
        <w:trPr>
          <w:cantSplit/>
        </w:trPr>
        <w:tc>
          <w:tcPr>
            <w:tcW w:type="dxa" w:w="3200"/>
            <w:shd w:fill="F2F2F2" w:color="auto" w:val="clear"/>
            <w:tcMar>
              <w:top w:type="dxa" w:w="85"/>
              <w:left w:type="dxa" w:w="150"/>
              <w:bottom w:type="dxa" w:w="85"/>
              <w:right w:type="dxa" w:w="150"/>
            </w:tcMar>
            <w:vAlign w:val="center"/>
          </w:tcPr>
          <w:p>
            <w:r>
              <w:rPr>
                <w:rFonts w:ascii="Calibri" w:cs="Calibri" w:eastAsia="Calibri" w:hAnsi="Calibri"/>
                <w:b/>
                <w:bCs/>
                <w:sz w:val="19"/>
                <w:szCs w:val="19"/>
              </w:rPr>
              <w:t xml:space="preserve">Càlcul en mode manual</w:t>
            </w:r>
          </w:p>
        </w:tc>
        <w:tc>
          <w:tcPr>
            <w:tcW w:type="dxa" w:w="3400"/>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Copilot no pot editar i no s’entén per què</w:t>
            </w:r>
          </w:p>
        </w:tc>
        <w:tc>
          <w:tcPr>
            <w:tcW w:type="dxa" w:w="3038"/>
            <w:shd w:fill="F2F2F2" w:color="auto" w:val="clear"/>
            <w:tcMar>
              <w:top w:type="dxa" w:w="85"/>
              <w:left w:type="dxa" w:w="150"/>
              <w:bottom w:type="dxa" w:w="85"/>
              <w:right w:type="dxa" w:w="150"/>
            </w:tcMar>
            <w:vAlign w:val="center"/>
          </w:tcPr>
          <w:p>
            <w:r>
              <w:rPr>
                <w:rFonts w:ascii="Calibri" w:cs="Calibri" w:eastAsia="Calibri" w:hAnsi="Calibri"/>
                <w:b w:val="false"/>
                <w:bCs w:val="false"/>
                <w:sz w:val="19"/>
                <w:szCs w:val="19"/>
              </w:rPr>
              <w:t xml:space="preserve">Opcions de càlcul &gt; Automàtic</w:t>
            </w:r>
          </w:p>
        </w:tc>
      </w:tr>
    </w:tbl>
    <w:p>
      <w:pPr>
        <w:spacing w:after="220"/>
      </w:pPr>
    </w:p>
    <w:tbl>
      <w:tblPr>
        <w:tblW w:type="dxa" w:w="9638"/>
        <w:tblBorders>
          <w:top w:val="none" w:color="FFFFFF" w:sz="0"/>
          <w:left w:val="single" w:color="10452B" w:sz="18"/>
          <w:bottom w:val="none" w:color="FFFFFF" w:sz="0"/>
          <w:right w:val="none" w:color="FFFFFF" w:sz="0"/>
          <w:insideH w:val="none" w:color="FFFFFF" w:sz="0"/>
          <w:insideV w:val="none" w:color="FFFFFF" w:sz="0"/>
        </w:tblBorders>
      </w:tblPr>
      <w:tblGrid>
        <w:gridCol w:w="9638"/>
      </w:tblGrid>
      <w:tr>
        <w:trPr>
          <w:cantSplit/>
        </w:trPr>
        <w:tc>
          <w:tcPr>
            <w:tcW w:type="dxa" w:w="9638"/>
            <w:shd w:fill="F2F2F2" w:color="auto" w:val="clear"/>
            <w:tcMar>
              <w:top w:type="dxa" w:w="140"/>
              <w:left w:type="dxa" w:w="190"/>
              <w:bottom w:type="dxa" w:w="140"/>
              <w:right w:type="dxa" w:w="150"/>
            </w:tcMar>
            <w:vAlign w:val="center"/>
          </w:tcPr>
          <w:p>
            <w:pPr>
              <w:spacing w:line="256"/>
            </w:pPr>
            <w:r>
              <w:rPr>
                <w:rFonts w:ascii="Calibri" w:cs="Calibri" w:eastAsia="Calibri" w:hAnsi="Calibri"/>
                <w:b/>
                <w:bCs/>
                <w:color w:val="10452B"/>
                <w:sz w:val="19"/>
                <w:szCs w:val="19"/>
              </w:rPr>
              <w:t xml:space="preserve">Sobre aquest document: </w:t>
            </w:r>
            <w:r>
              <w:rPr>
                <w:rFonts w:ascii="Calibri" w:cs="Calibri" w:eastAsia="Calibri" w:hAnsi="Calibri"/>
                <w:i/>
                <w:iCs/>
                <w:sz w:val="19"/>
                <w:szCs w:val="19"/>
              </w:rPr>
              <w:t xml:space="preserve">Manual de Microsoft Excel. La coautoria en temps real es tracta en un document a part. Els prompts de Copilot per a l'Excel tenen cheat sheet propi. Aubay Consultoria IT — Barcelona — 2026.</w:t>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7"/>
        <w:szCs w:val="17"/>
      </w:rPr>
      <w:t xml:space="preserve">Aubay Consultoria IT  ·  Barcelona Activa  ·  2026  —  Pàgina </w:t>
    </w:r>
    <w:r>
      <w:rPr>
        <w:rFonts w:ascii="Calibri" w:cs="Calibri" w:eastAsia="Calibri" w:hAnsi="Calibri"/>
        <w:color w:val="888888"/>
        <w:sz w:val="17"/>
        <w:szCs w:val="17"/>
      </w:rPr>
      <w:fldChar w:fldCharType="begin"/>
      <w:instrText xml:space="preserve">PAGE</w:instrText>
      <w:fldChar w:fldCharType="separate"/>
      <w:fldChar w:fldCharType="end"/>
    </w:r>
    <w:r>
      <w:rPr>
        <w:rFonts w:ascii="Calibri" w:cs="Calibri" w:eastAsia="Calibri" w:hAnsi="Calibri"/>
        <w:color w:val="888888"/>
        <w:sz w:val="17"/>
        <w:szCs w:val="17"/>
      </w:rPr>
      <w:t xml:space="preserve"> de </w:t>
    </w:r>
    <w:r>
      <w:rPr>
        <w:rFonts w:ascii="Calibri" w:cs="Calibri" w:eastAsia="Calibri" w:hAnsi="Calibri"/>
        <w:color w:val="888888"/>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FE0D6" w:sz="6" w:space="6"/>
      </w:pBdr>
      <w:jc w:val="right"/>
    </w:pPr>
    <w:r>
      <w:rPr>
        <w:rFonts w:ascii="Calibri" w:cs="Calibri" w:eastAsia="Calibri" w:hAnsi="Calibri"/>
        <w:color w:val="888888"/>
        <w:sz w:val="17"/>
        <w:szCs w:val="17"/>
      </w:rPr>
      <w:t xml:space="preserve">Microsoft 365  ·  Manual — Excel: dades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2026-09-19T09:53:34.847Z</dcterms:created>
  <dcterms:modified xsi:type="dcterms:W3CDTF">2026-09-19T09:53:34.860Z</dcterms:modified>
</cp:coreProperties>
</file>

<file path=docProps/custom.xml><?xml version="1.0" encoding="utf-8"?>
<Properties xmlns="http://schemas.openxmlformats.org/officeDocument/2006/custom-properties" xmlns:vt="http://schemas.openxmlformats.org/officeDocument/2006/docPropsVTypes"/>
</file>