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400"/>
      </w:pPr>
      <w:r>
        <w:rPr>
          <w:b/>
          <w:bCs/>
          <w:color w:val="2E5090"/>
          <w:sz w:val="22"/>
          <w:szCs w:val="22"/>
        </w:rPr>
        <w:t xml:space="preserve">DOCUMENT DE TREBALL · CERQUES A GOOGLE</w:t>
      </w:r>
    </w:p>
    <w:p>
      <w:pPr>
        <w:pBdr>
          <w:bottom w:val="single" w:color="1F3864" w:sz="12"/>
        </w:pBdr>
        <w:spacing w:after="120"/>
      </w:pPr>
    </w:p>
    <w:p>
      <w:pPr>
        <w:spacing w:after="80" w:before="200"/>
      </w:pPr>
      <w:r>
        <w:rPr>
          <w:b/>
          <w:bCs/>
          <w:color w:val="1F3864"/>
          <w:sz w:val="44"/>
          <w:szCs w:val="44"/>
        </w:rPr>
        <w:t xml:space="preserve">CERQUES SEO ALS DOS PORTALS</w:t>
      </w:r>
    </w:p>
    <w:p>
      <w:pPr>
        <w:spacing w:after="60"/>
      </w:pPr>
      <w:r>
        <w:rPr>
          <w:color w:val="2E5090"/>
          <w:sz w:val="26"/>
          <w:szCs w:val="26"/>
        </w:rPr>
        <w:t xml:space="preserve">pisosenmanresa.com  ·  homesweethomevillas.com</w:t>
      </w:r>
    </w:p>
    <w:p>
      <w:pPr>
        <w:spacing w:after="40"/>
      </w:pPr>
      <w:r>
        <w:rPr>
          <w:i/>
          <w:iCs/>
          <w:color w:val="595959"/>
          <w:sz w:val="22"/>
          <w:szCs w:val="22"/>
        </w:rPr>
        <w:t xml:space="preserve">Comprova a Google en quina posició apareix cada portal</w:t>
      </w:r>
    </w:p>
    <w:p>
      <w:pPr>
        <w:spacing w:after="140"/>
      </w:pPr>
    </w:p>
    <w:tbl>
      <w:tblPr>
        <w:tblW w:type="dxa" w:w="9360"/>
        <w:tblBorders>
          <w:top w:val="single" w:color="AAB4C8" w:sz="4"/>
          <w:left w:val="single" w:color="AAB4C8" w:sz="4"/>
          <w:bottom w:val="single" w:color="AAB4C8" w:sz="4"/>
          <w:right w:val="single" w:color="AAB4C8" w:sz="4"/>
          <w:insideH w:val="single" w:color="AAB4C8" w:sz="4"/>
          <w:insideV w:val="single" w:color="AAB4C8" w:sz="4"/>
        </w:tblBorders>
      </w:tblPr>
      <w:tblGrid>
        <w:gridCol w:w="9360"/>
      </w:tblGrid>
      <w:tr>
        <w:tc>
          <w:tcPr>
            <w:tcW w:type="dxa" w:w="9360"/>
            <w:shd w:fill="DEEAF6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Els dos portals: mateix motor, sector diferent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Els dos portals estan fets amb el mateix motor (els va desenvolupar el mateix equip). Canvia el sector: pisosenmanresa.com és venda i lloguer immobiliari al Bages; homesweethomevillas.com és lloguer vacacional de villes a Eivissa.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Vols la prova? Cerca a Google "pisosenmanresa aviso legal". Veuràs que el resultat apunta a homesweethomevillas.com/aviso-legal — perquè comparteixen la mateixa infraestructura tècnica. Un detall que un auditor SEO ha de saber detectar.</w:t>
            </w: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AB4C8" w:sz="4"/>
          <w:left w:val="single" w:color="AAB4C8" w:sz="4"/>
          <w:bottom w:val="single" w:color="AAB4C8" w:sz="4"/>
          <w:right w:val="single" w:color="AAB4C8" w:sz="4"/>
          <w:insideH w:val="single" w:color="AAB4C8" w:sz="4"/>
          <w:insideV w:val="single" w:color="AAB4C8" w:sz="4"/>
        </w:tblBorders>
      </w:tblPr>
      <w:tblGrid>
        <w:gridCol w:w="9360"/>
      </w:tblGrid>
      <w:tr>
        <w:tc>
          <w:tcPr>
            <w:tcW w:type="dxa" w:w="9360"/>
            <w:shd w:fill="F2F2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La prova de l'aviso legal a Google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Cerca a Google: pisosenmanresa aviso legal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Resultat que apareix: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  Aviso Legal de Pisos en Manresa — Home Sweet Home Villas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  https://www.homesweethomevillas.com › aviso-legal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  "aviso legal en pisos en venta en Manresa y pisos de alquiler en Manresa. Accede para ver la información general en casas, locales, y pisos en Manresa."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El text parla de Manresa però el domini és homesweethomevillas.com: la petjada del motor compartit.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3864"/>
          <w:sz w:val="30"/>
          <w:szCs w:val="30"/>
        </w:rPr>
        <w:t xml:space="preserve">1. Portal 1 — pisosenmanresa.com</w:t>
      </w:r>
    </w:p>
    <w:p>
      <w:pPr>
        <w:spacing w:after="120" w:line="276"/>
        <w:jc w:val="left"/>
      </w:pPr>
      <w:r>
        <w:rPr>
          <w:sz w:val="21"/>
          <w:szCs w:val="21"/>
        </w:rPr>
        <w:t xml:space="preserve">Portal immobiliari del Bages. La cerca típica combina </w:t>
      </w:r>
      <w:r>
        <w:rPr>
          <w:b/>
          <w:bCs/>
          <w:sz w:val="21"/>
          <w:szCs w:val="21"/>
        </w:rPr>
        <w:t xml:space="preserve">acció + tipus de propietat + localitat</w:t>
      </w:r>
      <w:r>
        <w:rPr>
          <w:sz w:val="21"/>
          <w:szCs w:val="21"/>
        </w:rPr>
        <w:t xml:space="preserve">, sovint amb la paraula "particulares".</w:t>
      </w:r>
    </w:p>
    <w:p>
      <w:pPr>
        <w:pStyle w:val="Heading2"/>
        <w:spacing w:after="120" w:before="220"/>
      </w:pPr>
      <w:r>
        <w:rPr>
          <w:b/>
          <w:bCs/>
          <w:color w:val="2E5090"/>
          <w:sz w:val="25"/>
          <w:szCs w:val="25"/>
        </w:rPr>
        <w:t xml:space="preserve">1.1 Cerques per població i tipus de propietat</w:t>
      </w:r>
    </w:p>
    <w:p>
      <w:pPr>
        <w:spacing w:after="120" w:line="276"/>
        <w:jc w:val="left"/>
      </w:pPr>
      <w:r>
        <w:rPr>
          <w:sz w:val="21"/>
          <w:szCs w:val="21"/>
        </w:rPr>
        <w:t xml:space="preserve">El portal genera una pàgina per a cada combinació de tipus de propietat + població. El patró de cerca i la URL de destí és sempre el mateix. Exemple base:</w:t>
      </w:r>
    </w:p>
    <w:tbl>
      <w:tblPr>
        <w:tblW w:type="dxa" w:w="9360"/>
        <w:tblBorders>
          <w:top w:val="single" w:color="AAB4C8" w:sz="4"/>
          <w:left w:val="single" w:color="AAB4C8" w:sz="4"/>
          <w:bottom w:val="single" w:color="AAB4C8" w:sz="4"/>
          <w:right w:val="single" w:color="AAB4C8" w:sz="4"/>
          <w:insideH w:val="single" w:color="AAB4C8" w:sz="4"/>
          <w:insideV w:val="single" w:color="AAB4C8" w:sz="4"/>
        </w:tblBorders>
      </w:tblPr>
      <w:tblGrid>
        <w:gridCol w:w="9360"/>
      </w:tblGrid>
      <w:tr>
        <w:tc>
          <w:tcPr>
            <w:tcW w:type="dxa" w:w="9360"/>
            <w:shd w:fill="E2EFDA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Patró de cerca → URL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Cerca a Google:  venta de pisos en avinyo particulares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Pàgina de destí:  https://www.pisosenmanresa.com/venta-de-pisos-en-avinyo/</w:t>
            </w:r>
          </w:p>
          <w:p>
            <w:pPr>
              <w:spacing w:after="80"/>
            </w:pP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Només cal canviar el TIPUS (pisos, casas, oficinas...) i la POBLACIÓ (avinyo, manresa, artes...).</w:t>
            </w:r>
          </w:p>
        </w:tc>
      </w:tr>
    </w:tbl>
    <w:p>
      <w:pPr>
        <w:spacing w:after="100"/>
      </w:pPr>
    </w:p>
    <w:p>
      <w:pPr>
        <w:spacing w:after="120" w:line="276"/>
        <w:jc w:val="left"/>
      </w:pPr>
      <w:r>
        <w:rPr>
          <w:b/>
          <w:bCs/>
          <w:sz w:val="21"/>
          <w:szCs w:val="21"/>
        </w:rPr>
        <w:t xml:space="preserve">Les 8 taxonomies</w:t>
      </w:r>
      <w:r>
        <w:rPr>
          <w:sz w:val="21"/>
          <w:szCs w:val="21"/>
        </w:rPr>
        <w:t xml:space="preserve"> (tipus de propietat) i el seu patró d'URL:</w:t>
      </w:r>
    </w:p>
    <w:tbl>
      <w:tblPr>
        <w:tblW w:type="dxa" w:w="9360"/>
        <w:tblBorders>
          <w:top w:val="single" w:color="BFC9DA" w:sz="4"/>
          <w:left w:val="single" w:color="BFC9DA" w:sz="4"/>
          <w:bottom w:val="single" w:color="BFC9DA" w:sz="4"/>
          <w:right w:val="single" w:color="BFC9DA" w:sz="4"/>
          <w:insideH w:val="single" w:color="BFC9DA" w:sz="4"/>
          <w:insideV w:val="single" w:color="BFC9DA" w:sz="4"/>
        </w:tblBorders>
      </w:tblPr>
      <w:tblGrid>
        <w:gridCol w:w="1400"/>
        <w:gridCol w:w="4560"/>
        <w:gridCol w:w="3400"/>
      </w:tblGrid>
      <w:tr>
        <w:trPr>
          <w:tblHeader/>
        </w:trPr>
        <w:tc>
          <w:tcPr>
            <w:tcW w:type="dxa" w:w="14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Tipus</w:t>
            </w:r>
          </w:p>
        </w:tc>
        <w:tc>
          <w:tcPr>
            <w:tcW w:type="dxa" w:w="456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Patró de cerca a Google</w:t>
            </w:r>
          </w:p>
        </w:tc>
        <w:tc>
          <w:tcPr>
            <w:tcW w:type="dxa" w:w="34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Patró d'URL de destí</w:t>
            </w:r>
          </w:p>
        </w:tc>
      </w:tr>
      <w:tr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Pisos</w:t>
            </w:r>
          </w:p>
        </w:tc>
        <w:tc>
          <w:tcPr>
            <w:tcW w:type="dxa" w:w="4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pisos en [poble] particulares</w:t>
            </w:r>
          </w:p>
        </w:tc>
        <w:tc>
          <w:tcPr>
            <w:tcW w:type="dxa" w:w="3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/venta-de-pisos-en-[poble]/</w:t>
            </w:r>
          </w:p>
        </w:tc>
      </w:tr>
      <w:tr>
        <w:tc>
          <w:tcPr>
            <w:tcW w:type="dxa" w:w="1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Cases</w:t>
            </w:r>
          </w:p>
        </w:tc>
        <w:tc>
          <w:tcPr>
            <w:tcW w:type="dxa" w:w="45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casas en [poble] particulares</w:t>
            </w:r>
          </w:p>
        </w:tc>
        <w:tc>
          <w:tcPr>
            <w:tcW w:type="dxa" w:w="3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/venta-de-casas-en-[poble]/</w:t>
            </w:r>
          </w:p>
        </w:tc>
      </w:tr>
      <w:tr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Oficines</w:t>
            </w:r>
          </w:p>
        </w:tc>
        <w:tc>
          <w:tcPr>
            <w:tcW w:type="dxa" w:w="4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oficinas en [poble] particulares</w:t>
            </w:r>
          </w:p>
        </w:tc>
        <w:tc>
          <w:tcPr>
            <w:tcW w:type="dxa" w:w="3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/venta-de-oficinas-en-[poble]/</w:t>
            </w:r>
          </w:p>
        </w:tc>
      </w:tr>
      <w:tr>
        <w:tc>
          <w:tcPr>
            <w:tcW w:type="dxa" w:w="1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Locals</w:t>
            </w:r>
          </w:p>
        </w:tc>
        <w:tc>
          <w:tcPr>
            <w:tcW w:type="dxa" w:w="45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locales en [poble] particulares</w:t>
            </w:r>
          </w:p>
        </w:tc>
        <w:tc>
          <w:tcPr>
            <w:tcW w:type="dxa" w:w="3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/venta-de-locales-en-[poble]/</w:t>
            </w:r>
          </w:p>
        </w:tc>
      </w:tr>
      <w:tr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Terrenys</w:t>
            </w:r>
          </w:p>
        </w:tc>
        <w:tc>
          <w:tcPr>
            <w:tcW w:type="dxa" w:w="4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terrenos en [poble] particulares</w:t>
            </w:r>
          </w:p>
        </w:tc>
        <w:tc>
          <w:tcPr>
            <w:tcW w:type="dxa" w:w="3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/venta-de-terrenos-en-[poble]/</w:t>
            </w:r>
          </w:p>
        </w:tc>
      </w:tr>
      <w:tr>
        <w:tc>
          <w:tcPr>
            <w:tcW w:type="dxa" w:w="1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Parkings</w:t>
            </w:r>
          </w:p>
        </w:tc>
        <w:tc>
          <w:tcPr>
            <w:tcW w:type="dxa" w:w="45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parkings en [poble] particulares</w:t>
            </w:r>
          </w:p>
        </w:tc>
        <w:tc>
          <w:tcPr>
            <w:tcW w:type="dxa" w:w="3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/venta-de-parkings-en-[poble]/</w:t>
            </w:r>
          </w:p>
        </w:tc>
      </w:tr>
      <w:tr>
        <w:tc>
          <w:tcPr>
            <w:tcW w:type="dxa" w:w="1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Naus</w:t>
            </w:r>
          </w:p>
        </w:tc>
        <w:tc>
          <w:tcPr>
            <w:tcW w:type="dxa" w:w="4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naves en [poble] particulares</w:t>
            </w:r>
          </w:p>
        </w:tc>
        <w:tc>
          <w:tcPr>
            <w:tcW w:type="dxa" w:w="3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/venta-de-naves-en-[poble]/</w:t>
            </w:r>
          </w:p>
        </w:tc>
      </w:tr>
      <w:tr>
        <w:tc>
          <w:tcPr>
            <w:tcW w:type="dxa" w:w="1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Edificis</w:t>
            </w:r>
          </w:p>
        </w:tc>
        <w:tc>
          <w:tcPr>
            <w:tcW w:type="dxa" w:w="45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edificios en [poble] particulares</w:t>
            </w:r>
          </w:p>
        </w:tc>
        <w:tc>
          <w:tcPr>
            <w:tcW w:type="dxa" w:w="3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/venta-de-edificios-en-[poble]/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AB4C8" w:sz="4"/>
          <w:left w:val="single" w:color="AAB4C8" w:sz="4"/>
          <w:bottom w:val="single" w:color="AAB4C8" w:sz="4"/>
          <w:right w:val="single" w:color="AAB4C8" w:sz="4"/>
          <w:insideH w:val="single" w:color="AAB4C8" w:sz="4"/>
          <w:insideV w:val="single" w:color="AAB4C8" w:sz="4"/>
        </w:tblBorders>
      </w:tblPr>
      <w:tblGrid>
        <w:gridCol w:w="9360"/>
      </w:tblGrid>
      <w:tr>
        <w:tc>
          <w:tcPr>
            <w:tcW w:type="dxa" w:w="9360"/>
            <w:shd w:fill="FFF2CC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Nota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El mateix patró funciona amb "alquiler de..." en lloc de "venta de..." per als immobles de lloguer (ex: alquiler-de-pisos-en-manresa/). Combinant 8 tipus × 2 accions × 39 pobles surten centenars de pàgines SEO úniques.</w:t>
            </w:r>
          </w:p>
        </w:tc>
      </w:tr>
    </w:tbl>
    <w:p>
      <w:r>
        <w:br w:type="page"/>
      </w:r>
    </w:p>
    <w:p>
      <w:pPr>
        <w:pStyle w:val="Heading2"/>
        <w:spacing w:after="120" w:before="220"/>
      </w:pPr>
      <w:r>
        <w:rPr>
          <w:b/>
          <w:bCs/>
          <w:color w:val="2E5090"/>
          <w:sz w:val="25"/>
          <w:szCs w:val="25"/>
        </w:rPr>
        <w:t xml:space="preserve">1.2 Les 39 poblacions del Bages i el seu slug d'URL</w:t>
      </w:r>
    </w:p>
    <w:p>
      <w:pPr>
        <w:spacing w:after="120" w:line="276"/>
        <w:jc w:val="left"/>
      </w:pPr>
      <w:r>
        <w:rPr>
          <w:sz w:val="21"/>
          <w:szCs w:val="21"/>
        </w:rPr>
        <w:t xml:space="preserve">Substitueix [poble] per aquests valors. A l'esquerra el nom real; a la dreta com s'escriu a la URL (sense accents, en minúscules):</w:t>
      </w:r>
    </w:p>
    <w:tbl>
      <w:tblPr>
        <w:tblW w:type="dxa" w:w="9360"/>
        <w:tblBorders>
          <w:top w:val="single" w:color="BFC9DA" w:sz="4"/>
          <w:left w:val="single" w:color="BFC9DA" w:sz="4"/>
          <w:bottom w:val="single" w:color="BFC9DA" w:sz="4"/>
          <w:right w:val="single" w:color="BFC9DA" w:sz="4"/>
          <w:insideH w:val="single" w:color="BFC9DA" w:sz="4"/>
          <w:insideV w:val="single" w:color="BFC9DA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Població</w:t>
            </w:r>
          </w:p>
        </w:tc>
        <w:tc>
          <w:tcPr>
            <w:tcW w:type="dxa" w:w="234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slug</w:t>
            </w:r>
          </w:p>
        </w:tc>
        <w:tc>
          <w:tcPr>
            <w:tcW w:type="dxa" w:w="234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Població</w:t>
            </w:r>
          </w:p>
        </w:tc>
        <w:tc>
          <w:tcPr>
            <w:tcW w:type="dxa" w:w="234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slug</w:t>
            </w:r>
          </w:p>
        </w:tc>
      </w:tr>
      <w:tr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Aguilar de Segarra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aguilar-de-segarra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Mura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mura</w:t>
            </w:r>
          </w:p>
        </w:tc>
      </w:tr>
      <w:tr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Artés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artes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Navas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navas</w:t>
            </w:r>
          </w:p>
        </w:tc>
      </w:tr>
      <w:tr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Avinyó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avinyo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Navarcles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navarcles</w:t>
            </w:r>
          </w:p>
        </w:tc>
      </w:tr>
      <w:tr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Balsareny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balsareny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Pont de Vilomara i Rocafort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pont-de-vilomara-i-rocafort</w:t>
            </w:r>
          </w:p>
        </w:tc>
      </w:tr>
      <w:tr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Cabrianes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cabrianes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Rajadell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rajadell</w:t>
            </w:r>
          </w:p>
        </w:tc>
      </w:tr>
      <w:tr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Calders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calders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Sallent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sallent</w:t>
            </w:r>
          </w:p>
        </w:tc>
      </w:tr>
      <w:tr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Callús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callus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 Feliu Sasserra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sant-feliu-sasserra</w:t>
            </w:r>
          </w:p>
        </w:tc>
      </w:tr>
      <w:tr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Cardona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cardona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 Fruitós de Bages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sant-fruitos-de-bages</w:t>
            </w:r>
          </w:p>
        </w:tc>
      </w:tr>
      <w:tr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Castellbell i el Vilar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castellbell-i-el-vilar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 Joan de Vilatorrada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sant-joan-de-vilatorrada</w:t>
            </w:r>
          </w:p>
        </w:tc>
      </w:tr>
      <w:tr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Castellfollit del Boix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castellfollit-del-boix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 Mateu de Bages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sant-mateu-de-bages</w:t>
            </w:r>
          </w:p>
        </w:tc>
      </w:tr>
      <w:tr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Castellgalí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castellgali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 Salvador de Guardiola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sant-salvador-de-guardiola</w:t>
            </w:r>
          </w:p>
        </w:tc>
      </w:tr>
      <w:tr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Castellnou de Bages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castellnou-de-bages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 Vicenç de Castellet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sant-vicen-de-castellet</w:t>
            </w:r>
          </w:p>
        </w:tc>
      </w:tr>
      <w:tr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Fonollosa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fonollosa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Santa Maria Oló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santa-maria-olo</w:t>
            </w:r>
          </w:p>
        </w:tc>
      </w:tr>
      <w:tr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Gaià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gaia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Santpedor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santpedor</w:t>
            </w:r>
          </w:p>
        </w:tc>
      </w:tr>
      <w:tr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Estany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estany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Súria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suria</w:t>
            </w:r>
          </w:p>
        </w:tc>
      </w:tr>
      <w:tr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Manresa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manresa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Talamanca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talamanca</w:t>
            </w:r>
          </w:p>
        </w:tc>
      </w:tr>
      <w:tr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Marganell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marganell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Fals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fals</w:t>
            </w:r>
          </w:p>
        </w:tc>
      </w:tr>
      <w:tr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Moià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moia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Puig-Reig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puig-reig</w:t>
            </w:r>
          </w:p>
        </w:tc>
      </w:tr>
      <w:tr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Monistrol de Calders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monistrol-de-calders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Olesa de Montserrat</w:t>
            </w:r>
          </w:p>
        </w:tc>
        <w:tc>
          <w:tcPr>
            <w:tcW w:type="dxa" w:w="234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olesa-de-montserrat</w:t>
            </w:r>
          </w:p>
        </w:tc>
      </w:tr>
      <w:tr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Monistrol de Montserrat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monistrol-de-montserrat</w:t>
            </w: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  <w:tc>
          <w:tcPr>
            <w:tcW w:type="dxa" w:w="234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00"/>
      </w:pPr>
    </w:p>
    <w:tbl>
      <w:tblPr>
        <w:tblW w:type="dxa" w:w="9360"/>
        <w:tblBorders>
          <w:top w:val="single" w:color="AAB4C8" w:sz="4"/>
          <w:left w:val="single" w:color="AAB4C8" w:sz="4"/>
          <w:bottom w:val="single" w:color="AAB4C8" w:sz="4"/>
          <w:right w:val="single" w:color="AAB4C8" w:sz="4"/>
          <w:insideH w:val="single" w:color="AAB4C8" w:sz="4"/>
          <w:insideV w:val="single" w:color="AAB4C8" w:sz="4"/>
        </w:tblBorders>
      </w:tblPr>
      <w:tblGrid>
        <w:gridCol w:w="9360"/>
      </w:tblGrid>
      <w:tr>
        <w:tc>
          <w:tcPr>
            <w:tcW w:type="dxa" w:w="9360"/>
            <w:shd w:fill="DEEAF6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Exemples muntats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venta de casas en cardona particulares → /venta-de-casas-en-cardona/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venta de oficinas en navarcles particulares → /venta-de-oficinas-en-navarcles/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venta de terrenos en artes particulares → /venta-de-terrenos-en-artes/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venta de parkings en santpedor particulares → /venta-de-parkings-en-santpedor/</w:t>
            </w:r>
          </w:p>
        </w:tc>
      </w:tr>
    </w:tbl>
    <w:p>
      <w:r>
        <w:br w:type="page"/>
      </w:r>
    </w:p>
    <w:p>
      <w:pPr>
        <w:pStyle w:val="Heading2"/>
        <w:spacing w:after="120" w:before="220"/>
      </w:pPr>
      <w:r>
        <w:rPr>
          <w:b/>
          <w:bCs/>
          <w:color w:val="2E5090"/>
          <w:sz w:val="25"/>
          <w:szCs w:val="25"/>
        </w:rPr>
        <w:t xml:space="preserve">1.3 Cerques amb posició real a Google</w:t>
      </w:r>
    </w:p>
    <w:p>
      <w:pPr>
        <w:spacing w:after="120" w:line="276"/>
        <w:jc w:val="left"/>
      </w:pPr>
      <w:r>
        <w:rPr>
          <w:sz w:val="21"/>
          <w:szCs w:val="21"/>
        </w:rPr>
        <w:t xml:space="preserve">Cerques reals provades a Google i la pàgina de resultats on apareix pisosenmanresa.com:</w:t>
      </w:r>
    </w:p>
    <w:tbl>
      <w:tblPr>
        <w:tblW w:type="dxa" w:w="9360"/>
        <w:tblBorders>
          <w:top w:val="single" w:color="BFC9DA" w:sz="4"/>
          <w:left w:val="single" w:color="BFC9DA" w:sz="4"/>
          <w:bottom w:val="single" w:color="BFC9DA" w:sz="4"/>
          <w:right w:val="single" w:color="BFC9DA" w:sz="4"/>
          <w:insideH w:val="single" w:color="BFC9DA" w:sz="4"/>
          <w:insideV w:val="single" w:color="BFC9DA" w:sz="4"/>
        </w:tblBorders>
      </w:tblPr>
      <w:tblGrid>
        <w:gridCol w:w="600"/>
        <w:gridCol w:w="6360"/>
        <w:gridCol w:w="2400"/>
      </w:tblGrid>
      <w:tr>
        <w:trPr>
          <w:tblHeader/>
        </w:trPr>
        <w:tc>
          <w:tcPr>
            <w:tcW w:type="dxa" w:w="6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636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Cerca a Google</w:t>
            </w:r>
          </w:p>
        </w:tc>
        <w:tc>
          <w:tcPr>
            <w:tcW w:type="dxa" w:w="24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On surt a Google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pisos en manresa particulares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Pàgina 3</w:t>
            </w: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6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casas en manresa particulares</w:t>
            </w:r>
          </w:p>
        </w:tc>
        <w:tc>
          <w:tcPr>
            <w:tcW w:type="dxa" w:w="2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Pàgina 3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oficinas en manresa particulares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Pàgina 1</w:t>
            </w: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6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pisos en navarcles particulares</w:t>
            </w:r>
          </w:p>
        </w:tc>
        <w:tc>
          <w:tcPr>
            <w:tcW w:type="dxa" w:w="2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Comprovar a classe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oficinas en cabrianes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Pàgina 1</w:t>
            </w: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6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pisos en aguilar de segarra</w:t>
            </w:r>
          </w:p>
        </w:tc>
        <w:tc>
          <w:tcPr>
            <w:tcW w:type="dxa" w:w="2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Pàgina 3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venta de edificios en navarcles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Pàgina 2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AB4C8" w:sz="4"/>
          <w:left w:val="single" w:color="AAB4C8" w:sz="4"/>
          <w:bottom w:val="single" w:color="AAB4C8" w:sz="4"/>
          <w:right w:val="single" w:color="AAB4C8" w:sz="4"/>
          <w:insideH w:val="single" w:color="AAB4C8" w:sz="4"/>
          <w:insideV w:val="single" w:color="AAB4C8" w:sz="4"/>
        </w:tblBorders>
      </w:tblPr>
      <w:tblGrid>
        <w:gridCol w:w="9360"/>
      </w:tblGrid>
      <w:tr>
        <w:tc>
          <w:tcPr>
            <w:tcW w:type="dxa" w:w="9360"/>
            <w:shd w:fill="FFF2CC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Què ens diu això?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Les cerques de nínxol amb poca competència (oficines a Cabrianes, un poble petit) surten a la pàgina 1 perquè quasi ningú més les treballa. Les cerques més disputades (pisos i cases a Manresa) cauen a la pàgina 3, on gairebé ningú arriba. Aquí és on el SEO ha de treballar: pujar les cerques de valor de la pàgina 3 a la 1.</w:t>
            </w:r>
          </w:p>
        </w:tc>
      </w:tr>
    </w:tbl>
    <w:p>
      <w:pPr>
        <w:spacing w:after="120"/>
      </w:pPr>
    </w:p>
    <w:p>
      <w:pPr>
        <w:pStyle w:val="Heading2"/>
        <w:spacing w:after="120" w:before="220"/>
      </w:pPr>
      <w:r>
        <w:rPr>
          <w:b/>
          <w:bCs/>
          <w:color w:val="2E5090"/>
          <w:sz w:val="25"/>
          <w:szCs w:val="25"/>
        </w:rPr>
        <w:t xml:space="preserve">1.4 Les URLs més potents segons Analytics</w:t>
      </w:r>
    </w:p>
    <w:p>
      <w:pPr>
        <w:spacing w:after="120" w:line="276"/>
        <w:jc w:val="left"/>
      </w:pPr>
      <w:r>
        <w:rPr>
          <w:sz w:val="21"/>
          <w:szCs w:val="21"/>
        </w:rPr>
        <w:t xml:space="preserve">Dades reals de Google Analytics del portal. Les pàgines que més visites reben:</w:t>
      </w:r>
    </w:p>
    <w:tbl>
      <w:tblPr>
        <w:tblW w:type="dxa" w:w="9360"/>
        <w:tblBorders>
          <w:top w:val="single" w:color="BFC9DA" w:sz="4"/>
          <w:left w:val="single" w:color="BFC9DA" w:sz="4"/>
          <w:bottom w:val="single" w:color="BFC9DA" w:sz="4"/>
          <w:right w:val="single" w:color="BFC9DA" w:sz="4"/>
          <w:insideH w:val="single" w:color="BFC9DA" w:sz="4"/>
          <w:insideV w:val="single" w:color="BFC9DA" w:sz="4"/>
        </w:tblBorders>
      </w:tblPr>
      <w:tblGrid>
        <w:gridCol w:w="500"/>
        <w:gridCol w:w="4560"/>
        <w:gridCol w:w="1500"/>
        <w:gridCol w:w="1300"/>
        <w:gridCol w:w="1500"/>
      </w:tblGrid>
      <w:tr>
        <w:trPr>
          <w:tblHeader/>
        </w:trPr>
        <w:tc>
          <w:tcPr>
            <w:tcW w:type="dxa" w:w="5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456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URL</w:t>
            </w:r>
          </w:p>
        </w:tc>
        <w:tc>
          <w:tcPr>
            <w:tcW w:type="dxa" w:w="15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Visualitzacions</w:t>
            </w:r>
          </w:p>
        </w:tc>
        <w:tc>
          <w:tcPr>
            <w:tcW w:type="dxa" w:w="13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% del total</w:t>
            </w:r>
          </w:p>
        </w:tc>
        <w:tc>
          <w:tcPr>
            <w:tcW w:type="dxa" w:w="15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Temps mitjà</w:t>
            </w:r>
          </w:p>
        </w:tc>
      </w:tr>
      <w:tr>
        <w:tc>
          <w:tcPr>
            <w:tcW w:type="dxa" w:w="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4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/venta-de-pisos-en-manresa/</w:t>
            </w:r>
          </w:p>
        </w:tc>
        <w:tc>
          <w:tcPr>
            <w:tcW w:type="dxa" w:w="1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227</w:t>
            </w:r>
          </w:p>
        </w:tc>
        <w:tc>
          <w:tcPr>
            <w:tcW w:type="dxa" w:w="13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22,48 %</w:t>
            </w:r>
          </w:p>
        </w:tc>
        <w:tc>
          <w:tcPr>
            <w:tcW w:type="dxa" w:w="1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3 min 22 s</w:t>
            </w:r>
          </w:p>
        </w:tc>
      </w:tr>
      <w:tr>
        <w:tc>
          <w:tcPr>
            <w:tcW w:type="dxa" w:w="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45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 (pàgina principal)</w:t>
            </w:r>
          </w:p>
        </w:tc>
        <w:tc>
          <w:tcPr>
            <w:tcW w:type="dxa" w:w="1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177</w:t>
            </w:r>
          </w:p>
        </w:tc>
        <w:tc>
          <w:tcPr>
            <w:tcW w:type="dxa" w:w="13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17,52 %</w:t>
            </w:r>
          </w:p>
        </w:tc>
        <w:tc>
          <w:tcPr>
            <w:tcW w:type="dxa" w:w="1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8 min 43 s</w:t>
            </w:r>
          </w:p>
        </w:tc>
      </w:tr>
      <w:tr>
        <w:tc>
          <w:tcPr>
            <w:tcW w:type="dxa" w:w="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4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/venta-de-casas-en-manresa/</w:t>
            </w:r>
          </w:p>
        </w:tc>
        <w:tc>
          <w:tcPr>
            <w:tcW w:type="dxa" w:w="1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53</w:t>
            </w:r>
          </w:p>
        </w:tc>
        <w:tc>
          <w:tcPr>
            <w:tcW w:type="dxa" w:w="13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5,25 %</w:t>
            </w:r>
          </w:p>
        </w:tc>
        <w:tc>
          <w:tcPr>
            <w:tcW w:type="dxa" w:w="1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23 s</w:t>
            </w:r>
          </w:p>
        </w:tc>
      </w:tr>
      <w:tr>
        <w:tc>
          <w:tcPr>
            <w:tcW w:type="dxa" w:w="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45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/inmobiliarias</w:t>
            </w:r>
          </w:p>
        </w:tc>
        <w:tc>
          <w:tcPr>
            <w:tcW w:type="dxa" w:w="1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44</w:t>
            </w:r>
          </w:p>
        </w:tc>
        <w:tc>
          <w:tcPr>
            <w:tcW w:type="dxa" w:w="13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4,36 %</w:t>
            </w:r>
          </w:p>
        </w:tc>
        <w:tc>
          <w:tcPr>
            <w:tcW w:type="dxa" w:w="1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50 s</w:t>
            </w:r>
          </w:p>
        </w:tc>
      </w:tr>
      <w:tr>
        <w:tc>
          <w:tcPr>
            <w:tcW w:type="dxa" w:w="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4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/buscador</w:t>
            </w:r>
          </w:p>
        </w:tc>
        <w:tc>
          <w:tcPr>
            <w:tcW w:type="dxa" w:w="1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42</w:t>
            </w:r>
          </w:p>
        </w:tc>
        <w:tc>
          <w:tcPr>
            <w:tcW w:type="dxa" w:w="13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4,16 %</w:t>
            </w:r>
          </w:p>
        </w:tc>
        <w:tc>
          <w:tcPr>
            <w:tcW w:type="dxa" w:w="1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 min 06 s</w:t>
            </w:r>
          </w:p>
        </w:tc>
      </w:tr>
      <w:tr>
        <w:tc>
          <w:tcPr>
            <w:tcW w:type="dxa" w:w="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45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/venta-de-casas-en-manresa/casa-en-manresa-03820</w:t>
            </w:r>
          </w:p>
        </w:tc>
        <w:tc>
          <w:tcPr>
            <w:tcW w:type="dxa" w:w="1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25</w:t>
            </w:r>
          </w:p>
        </w:tc>
        <w:tc>
          <w:tcPr>
            <w:tcW w:type="dxa" w:w="13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2,48 %</w:t>
            </w:r>
          </w:p>
        </w:tc>
        <w:tc>
          <w:tcPr>
            <w:tcW w:type="dxa" w:w="1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46 s</w:t>
            </w:r>
          </w:p>
        </w:tc>
      </w:tr>
      <w:tr>
        <w:tc>
          <w:tcPr>
            <w:tcW w:type="dxa" w:w="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type="dxa" w:w="4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/venta-de-pisos-en-cabrianes/</w:t>
            </w:r>
          </w:p>
        </w:tc>
        <w:tc>
          <w:tcPr>
            <w:tcW w:type="dxa" w:w="1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type="dxa" w:w="13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1,19 %</w:t>
            </w:r>
          </w:p>
        </w:tc>
        <w:tc>
          <w:tcPr>
            <w:tcW w:type="dxa" w:w="1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13 s</w:t>
            </w:r>
          </w:p>
        </w:tc>
      </w:tr>
      <w:tr>
        <w:tc>
          <w:tcPr>
            <w:tcW w:type="dxa" w:w="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type="dxa" w:w="45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/publicidad</w:t>
            </w:r>
          </w:p>
        </w:tc>
        <w:tc>
          <w:tcPr>
            <w:tcW w:type="dxa" w:w="1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type="dxa" w:w="13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1,09 %</w:t>
            </w:r>
          </w:p>
        </w:tc>
        <w:tc>
          <w:tcPr>
            <w:tcW w:type="dxa" w:w="1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12 s</w:t>
            </w:r>
          </w:p>
        </w:tc>
      </w:tr>
      <w:tr>
        <w:tc>
          <w:tcPr>
            <w:tcW w:type="dxa" w:w="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type="dxa" w:w="45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/venta-de-oficinas-en-aguilar-de-segarra/</w:t>
            </w:r>
          </w:p>
        </w:tc>
        <w:tc>
          <w:tcPr>
            <w:tcW w:type="dxa" w:w="1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type="dxa" w:w="13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0,99 %</w:t>
            </w:r>
          </w:p>
        </w:tc>
        <w:tc>
          <w:tcPr>
            <w:tcW w:type="dxa" w:w="15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8 s</w:t>
            </w:r>
          </w:p>
        </w:tc>
      </w:tr>
      <w:tr>
        <w:tc>
          <w:tcPr>
            <w:tcW w:type="dxa" w:w="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type="dxa" w:w="45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/venta-de-pisos-en-aguilar-de-segarra/</w:t>
            </w:r>
          </w:p>
        </w:tc>
        <w:tc>
          <w:tcPr>
            <w:tcW w:type="dxa" w:w="1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type="dxa" w:w="13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0,99 %</w:t>
            </w:r>
          </w:p>
        </w:tc>
        <w:tc>
          <w:tcPr>
            <w:tcW w:type="dxa" w:w="15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7 s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AB4C8" w:sz="4"/>
          <w:left w:val="single" w:color="AAB4C8" w:sz="4"/>
          <w:bottom w:val="single" w:color="AAB4C8" w:sz="4"/>
          <w:right w:val="single" w:color="AAB4C8" w:sz="4"/>
          <w:insideH w:val="single" w:color="AAB4C8" w:sz="4"/>
          <w:insideV w:val="single" w:color="AAB4C8" w:sz="4"/>
        </w:tblBorders>
      </w:tblPr>
      <w:tblGrid>
        <w:gridCol w:w="9360"/>
      </w:tblGrid>
      <w:tr>
        <w:tc>
          <w:tcPr>
            <w:tcW w:type="dxa" w:w="9360"/>
            <w:shd w:fill="E2EFDA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Lectura SEO d'aquestes dades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La categoria /venta-de-pisos-en-manresa/ concentra gairebé 1 de cada 4 visites: és la pàgina més important del portal.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La pàgina principal té un temps de permanència altíssim (8 min 43 s): els usuaris exploren des d'aquí.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Cabrianes i Aguilar de Segarra (pobles petits) reben visites tot i ser nínxols: coincideix amb que surten a la pàgina 1 de Google.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3864"/>
          <w:sz w:val="30"/>
          <w:szCs w:val="30"/>
        </w:rPr>
        <w:t xml:space="preserve">2. Portal 2 — homesweethomevillas.com</w:t>
      </w:r>
    </w:p>
    <w:p>
      <w:pPr>
        <w:spacing w:after="120" w:line="276"/>
        <w:jc w:val="left"/>
      </w:pPr>
      <w:r>
        <w:rPr>
          <w:sz w:val="21"/>
          <w:szCs w:val="21"/>
        </w:rPr>
        <w:t xml:space="preserve">Mateix motor que pisosenmanresa.com, però per a </w:t>
      </w:r>
      <w:r>
        <w:rPr>
          <w:b/>
          <w:bCs/>
          <w:sz w:val="21"/>
          <w:szCs w:val="21"/>
        </w:rPr>
        <w:t xml:space="preserve">lloguer vacacional de villes a les Balears</w:t>
      </w:r>
      <w:r>
        <w:rPr>
          <w:sz w:val="21"/>
          <w:szCs w:val="21"/>
        </w:rPr>
        <w:t xml:space="preserve">. Aquí la cerca no és per categoria+localitat, sinó per </w:t>
      </w:r>
      <w:r>
        <w:rPr>
          <w:b/>
          <w:bCs/>
          <w:sz w:val="21"/>
          <w:szCs w:val="21"/>
        </w:rPr>
        <w:t xml:space="preserve">nom de la propietat</w:t>
      </w:r>
      <w:r>
        <w:rPr>
          <w:sz w:val="21"/>
          <w:szCs w:val="21"/>
        </w:rPr>
        <w:t xml:space="preserve">: cada vila té el seu nom propi i es cerca directament.</w:t>
      </w:r>
    </w:p>
    <w:p>
      <w:pPr>
        <w:pStyle w:val="Heading2"/>
        <w:spacing w:after="120" w:before="220"/>
      </w:pPr>
      <w:r>
        <w:rPr>
          <w:b/>
          <w:bCs/>
          <w:color w:val="2E5090"/>
          <w:sz w:val="25"/>
          <w:szCs w:val="25"/>
        </w:rPr>
        <w:t xml:space="preserve">2.1 Cerques per nom de propietat (Eivissa)</w:t>
      </w:r>
    </w:p>
    <w:p>
      <w:pPr>
        <w:spacing w:after="120" w:line="276"/>
        <w:jc w:val="left"/>
      </w:pPr>
      <w:r>
        <w:rPr>
          <w:sz w:val="21"/>
          <w:szCs w:val="21"/>
        </w:rPr>
        <w:t xml:space="preserve">Escriu a Google "alquiler villa en ibiza" + el nom de la vila. Anota en quina posició surt homesweethomevillas.com:</w:t>
      </w:r>
    </w:p>
    <w:tbl>
      <w:tblPr>
        <w:tblW w:type="dxa" w:w="9360"/>
        <w:tblBorders>
          <w:top w:val="single" w:color="BFC9DA" w:sz="4"/>
          <w:left w:val="single" w:color="BFC9DA" w:sz="4"/>
          <w:bottom w:val="single" w:color="BFC9DA" w:sz="4"/>
          <w:right w:val="single" w:color="BFC9DA" w:sz="4"/>
          <w:insideH w:val="single" w:color="BFC9DA" w:sz="4"/>
          <w:insideV w:val="single" w:color="BFC9DA" w:sz="4"/>
        </w:tblBorders>
      </w:tblPr>
      <w:tblGrid>
        <w:gridCol w:w="600"/>
        <w:gridCol w:w="6360"/>
        <w:gridCol w:w="2400"/>
      </w:tblGrid>
      <w:tr>
        <w:trPr>
          <w:tblHeader/>
        </w:trPr>
        <w:tc>
          <w:tcPr>
            <w:tcW w:type="dxa" w:w="6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636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Cerca a Google</w:t>
            </w:r>
          </w:p>
        </w:tc>
        <w:tc>
          <w:tcPr>
            <w:tcW w:type="dxa" w:w="24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On surt a Google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sa forada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6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bora house</w:t>
            </w:r>
          </w:p>
        </w:tc>
        <w:tc>
          <w:tcPr>
            <w:tcW w:type="dxa" w:w="2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es rafaliu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6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es rafal</w:t>
            </w:r>
          </w:p>
        </w:tc>
        <w:tc>
          <w:tcPr>
            <w:tcW w:type="dxa" w:w="2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can aigua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6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villa nilo</w:t>
            </w:r>
          </w:p>
        </w:tc>
        <w:tc>
          <w:tcPr>
            <w:tcW w:type="dxa" w:w="2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7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es coloms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8</w:t>
            </w:r>
          </w:p>
        </w:tc>
        <w:tc>
          <w:tcPr>
            <w:tcW w:type="dxa" w:w="6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can pep xica</w:t>
            </w:r>
          </w:p>
        </w:tc>
        <w:tc>
          <w:tcPr>
            <w:tcW w:type="dxa" w:w="2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9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can sisu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10</w:t>
            </w:r>
          </w:p>
        </w:tc>
        <w:tc>
          <w:tcPr>
            <w:tcW w:type="dxa" w:w="6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villa paradiso</w:t>
            </w:r>
          </w:p>
        </w:tc>
        <w:tc>
          <w:tcPr>
            <w:tcW w:type="dxa" w:w="2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11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can ros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12</w:t>
            </w:r>
          </w:p>
        </w:tc>
        <w:tc>
          <w:tcPr>
            <w:tcW w:type="dxa" w:w="6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villa infinity</w:t>
            </w:r>
          </w:p>
        </w:tc>
        <w:tc>
          <w:tcPr>
            <w:tcW w:type="dxa" w:w="2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13</w:t>
            </w:r>
          </w:p>
        </w:tc>
        <w:tc>
          <w:tcPr>
            <w:tcW w:type="dxa" w:w="6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can maresa</w:t>
            </w:r>
          </w:p>
        </w:tc>
        <w:tc>
          <w:tcPr>
            <w:tcW w:type="dxa" w:w="2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14</w:t>
            </w:r>
          </w:p>
        </w:tc>
        <w:tc>
          <w:tcPr>
            <w:tcW w:type="dxa" w:w="6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 en ibiza can xucla</w:t>
            </w:r>
          </w:p>
        </w:tc>
        <w:tc>
          <w:tcPr>
            <w:tcW w:type="dxa" w:w="2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</w:p>
        </w:tc>
      </w:tr>
    </w:tbl>
    <w:p>
      <w:pPr>
        <w:spacing w:after="120"/>
      </w:pPr>
    </w:p>
    <w:p>
      <w:pPr>
        <w:pStyle w:val="Heading2"/>
        <w:spacing w:after="120" w:before="220"/>
      </w:pPr>
      <w:r>
        <w:rPr>
          <w:b/>
          <w:bCs/>
          <w:color w:val="2E5090"/>
          <w:sz w:val="25"/>
          <w:szCs w:val="25"/>
        </w:rPr>
        <w:t xml:space="preserve">2.2 Cerques per categoria (per illa)</w:t>
      </w:r>
    </w:p>
    <w:p>
      <w:pPr>
        <w:spacing w:after="120" w:line="276"/>
        <w:jc w:val="left"/>
      </w:pPr>
      <w:r>
        <w:rPr>
          <w:sz w:val="21"/>
          <w:szCs w:val="21"/>
        </w:rPr>
        <w:t xml:space="preserve">A més del nom, es pot cercar la categoria general de villes per illa, que porta al llistat complet de cada destí:</w:t>
      </w:r>
    </w:p>
    <w:tbl>
      <w:tblPr>
        <w:tblW w:type="dxa" w:w="9360"/>
        <w:tblBorders>
          <w:top w:val="single" w:color="BFC9DA" w:sz="4"/>
          <w:left w:val="single" w:color="BFC9DA" w:sz="4"/>
          <w:bottom w:val="single" w:color="BFC9DA" w:sz="4"/>
          <w:right w:val="single" w:color="BFC9DA" w:sz="4"/>
          <w:insideH w:val="single" w:color="BFC9DA" w:sz="4"/>
          <w:insideV w:val="single" w:color="BFC9DA" w:sz="4"/>
        </w:tblBorders>
      </w:tblPr>
      <w:tblGrid>
        <w:gridCol w:w="600"/>
        <w:gridCol w:w="4360"/>
        <w:gridCol w:w="4400"/>
      </w:tblGrid>
      <w:tr>
        <w:trPr>
          <w:tblHeader/>
        </w:trPr>
        <w:tc>
          <w:tcPr>
            <w:tcW w:type="dxa" w:w="6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#</w:t>
            </w:r>
          </w:p>
        </w:tc>
        <w:tc>
          <w:tcPr>
            <w:tcW w:type="dxa" w:w="436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Cerca a Google</w:t>
            </w:r>
          </w:p>
        </w:tc>
        <w:tc>
          <w:tcPr>
            <w:tcW w:type="dxa" w:w="44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Pàgina de destí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4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de villas en ibiza</w:t>
            </w:r>
          </w:p>
        </w:tc>
        <w:tc>
          <w:tcPr>
            <w:tcW w:type="dxa" w:w="4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/alquileres/alquiler-de-villas-en-ibiza</w:t>
            </w: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4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de villas en menorca</w:t>
            </w:r>
          </w:p>
        </w:tc>
        <w:tc>
          <w:tcPr>
            <w:tcW w:type="dxa" w:w="4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/alquileres/alquiler-de-villas-en-menorca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4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de villas en mallorca</w:t>
            </w:r>
          </w:p>
        </w:tc>
        <w:tc>
          <w:tcPr>
            <w:tcW w:type="dxa" w:w="4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/alquileres/alquiler-de-villas-en-mallorca</w:t>
            </w: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4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de villas en formentera</w:t>
            </w:r>
          </w:p>
        </w:tc>
        <w:tc>
          <w:tcPr>
            <w:tcW w:type="dxa" w:w="4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/alquileres/alquiler-de-villas-en-formentera</w:t>
            </w:r>
          </w:p>
        </w:tc>
      </w:tr>
      <w:tr>
        <w:tc>
          <w:tcPr>
            <w:tcW w:type="dxa" w:w="6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43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villas baleares</w:t>
            </w:r>
          </w:p>
        </w:tc>
        <w:tc>
          <w:tcPr>
            <w:tcW w:type="dxa" w:w="44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/alquileres/alquiler-villas-baleares</w:t>
            </w:r>
          </w:p>
        </w:tc>
      </w:tr>
      <w:tr>
        <w:tc>
          <w:tcPr>
            <w:tcW w:type="dxa" w:w="6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6</w:t>
            </w:r>
          </w:p>
        </w:tc>
        <w:tc>
          <w:tcPr>
            <w:tcW w:type="dxa" w:w="43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alquiler de villas españa</w:t>
            </w:r>
          </w:p>
        </w:tc>
        <w:tc>
          <w:tcPr>
            <w:tcW w:type="dxa" w:w="44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/alquileres/alquiler-de-villas-espana</w:t>
            </w:r>
          </w:p>
        </w:tc>
      </w:tr>
    </w:tbl>
    <w:p>
      <w:pPr>
        <w:spacing w:after="80"/>
      </w:pPr>
    </w:p>
    <w:tbl>
      <w:tblPr>
        <w:tblW w:type="dxa" w:w="9360"/>
        <w:tblBorders>
          <w:top w:val="single" w:color="AAB4C8" w:sz="4"/>
          <w:left w:val="single" w:color="AAB4C8" w:sz="4"/>
          <w:bottom w:val="single" w:color="AAB4C8" w:sz="4"/>
          <w:right w:val="single" w:color="AAB4C8" w:sz="4"/>
          <w:insideH w:val="single" w:color="AAB4C8" w:sz="4"/>
          <w:insideV w:val="single" w:color="AAB4C8" w:sz="4"/>
        </w:tblBorders>
      </w:tblPr>
      <w:tblGrid>
        <w:gridCol w:w="9360"/>
      </w:tblGrid>
      <w:tr>
        <w:tc>
          <w:tcPr>
            <w:tcW w:type="dxa" w:w="9360"/>
            <w:shd w:fill="DEEAF6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Contrast entre els dos portals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PisosEnManresa: cerca per CATEGORIA + LOCALITAT → "venta de pisos en Manresa". Moltes localitats, moltes categories, cua llarga geogràfica.</w:t>
            </w:r>
          </w:p>
          <w:p>
            <w:pPr>
              <w:spacing w:after="80"/>
            </w:pPr>
            <w:r>
              <w:rPr>
                <w:sz w:val="20"/>
                <w:szCs w:val="20"/>
              </w:rPr>
              <w:t xml:space="preserve">HomeSweetHome: cerca per NOM DE PROPIETAT → "alquiler villa en Ibiza Sa Forada", i per ILLA → "alquiler de villas en Menorca". Cada vila és única i té marca pròpia.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Mateix motor tècnic, dues estratègies de keywords diferents segons el negoci. Aquesta és la lliçó clau.</w:t>
            </w:r>
          </w:p>
        </w:tc>
      </w:tr>
    </w:tbl>
    <w:p>
      <w:r>
        <w:br w:type="page"/>
      </w:r>
    </w:p>
    <w:p>
      <w:pPr>
        <w:pStyle w:val="Heading1"/>
        <w:spacing w:after="160" w:before="320"/>
      </w:pPr>
      <w:r>
        <w:rPr>
          <w:b/>
          <w:bCs/>
          <w:color w:val="1F3864"/>
          <w:sz w:val="30"/>
          <w:szCs w:val="30"/>
        </w:rPr>
        <w:t xml:space="preserve">3. Exercici de cerca a l'aula</w:t>
      </w:r>
    </w:p>
    <w:p>
      <w:pPr>
        <w:spacing w:after="120" w:line="276"/>
        <w:jc w:val="left"/>
      </w:pPr>
      <w:r>
        <w:rPr>
          <w:sz w:val="21"/>
          <w:szCs w:val="21"/>
        </w:rPr>
        <w:t xml:space="preserve">Amb el mòbil o l'ordinador, fes aquestes comprovacions i anota els resultats:</w:t>
      </w:r>
    </w:p>
    <w:tbl>
      <w:tblPr>
        <w:tblW w:type="dxa" w:w="9360"/>
        <w:tblBorders>
          <w:top w:val="single" w:color="BFC9DA" w:sz="4"/>
          <w:left w:val="single" w:color="BFC9DA" w:sz="4"/>
          <w:bottom w:val="single" w:color="BFC9DA" w:sz="4"/>
          <w:right w:val="single" w:color="BFC9DA" w:sz="4"/>
          <w:insideH w:val="single" w:color="BFC9DA" w:sz="4"/>
          <w:insideV w:val="single" w:color="BFC9DA" w:sz="4"/>
        </w:tblBorders>
      </w:tblPr>
      <w:tblGrid>
        <w:gridCol w:w="700"/>
        <w:gridCol w:w="8660"/>
      </w:tblGrid>
      <w:tr>
        <w:trPr>
          <w:tblHeader/>
        </w:trPr>
        <w:tc>
          <w:tcPr>
            <w:tcW w:type="dxa" w:w="70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Pas</w:t>
            </w:r>
          </w:p>
        </w:tc>
        <w:tc>
          <w:tcPr>
            <w:tcW w:type="dxa" w:w="8660"/>
            <w:shd w:fill="2E5090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color w:val="FFFFFF"/>
                <w:sz w:val="20"/>
                <w:szCs w:val="20"/>
              </w:rPr>
              <w:t xml:space="preserve">Què fer</w:t>
            </w:r>
          </w:p>
        </w:tc>
      </w:tr>
      <w:tr>
        <w:tc>
          <w:tcPr>
            <w:tcW w:type="dxa" w:w="7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1</w:t>
            </w:r>
          </w:p>
        </w:tc>
        <w:tc>
          <w:tcPr>
            <w:tcW w:type="dxa" w:w="86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Cerca "pisosenmanresa aviso legal" i comprova que surt el domini homesweethomevillas.com. Per què passa?</w:t>
            </w:r>
          </w:p>
        </w:tc>
      </w:tr>
      <w:tr>
        <w:tc>
          <w:tcPr>
            <w:tcW w:type="dxa" w:w="7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2</w:t>
            </w:r>
          </w:p>
        </w:tc>
        <w:tc>
          <w:tcPr>
            <w:tcW w:type="dxa" w:w="86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Munta 5 cerques amb el patró venta de [tipus] en [poble] particulares i comprova a quina URL van.</w:t>
            </w:r>
          </w:p>
        </w:tc>
      </w:tr>
      <w:tr>
        <w:tc>
          <w:tcPr>
            <w:tcW w:type="dxa" w:w="7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3</w:t>
            </w:r>
          </w:p>
        </w:tc>
        <w:tc>
          <w:tcPr>
            <w:tcW w:type="dxa" w:w="86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Cerca les 3 primeres cerques de posició real (pisos/cases/oficines Manresa) i confirma pàgina 3, 3 i 1.</w:t>
            </w:r>
          </w:p>
        </w:tc>
      </w:tr>
      <w:tr>
        <w:tc>
          <w:tcPr>
            <w:tcW w:type="dxa" w:w="70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4</w:t>
            </w:r>
          </w:p>
        </w:tc>
        <w:tc>
          <w:tcPr>
            <w:tcW w:type="dxa" w:w="8660"/>
            <w:shd w:fill="EEF3FA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Cerca 3 villes d'HomeSweetHome pel nom i anota la posició.</w:t>
            </w:r>
          </w:p>
        </w:tc>
      </w:tr>
      <w:tr>
        <w:tc>
          <w:tcPr>
            <w:tcW w:type="dxa" w:w="70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5</w:t>
            </w:r>
          </w:p>
        </w:tc>
        <w:tc>
          <w:tcPr>
            <w:tcW w:type="dxa" w:w="8660"/>
            <w:shd w:fill="FFFFFF" w:color="auto" w:val="clear"/>
            <w:tcMar>
              <w:top w:type="dxa" w:w="60"/>
              <w:left w:type="dxa" w:w="90"/>
              <w:bottom w:type="dxa" w:w="60"/>
              <w:right w:type="dxa" w:w="90"/>
            </w:tcMar>
          </w:tcPr>
          <w:p>
            <w:pPr>
              <w:spacing w:after="0"/>
              <w:jc w:val="left"/>
            </w:pPr>
            <w:r>
              <w:rPr>
                <w:sz w:val="19"/>
                <w:szCs w:val="19"/>
              </w:rPr>
              <w:t xml:space="preserve">Compara: quin portal posiciona millor pel nom? A pisosenmanresa, quina URL té més visites a Analytics?</w:t>
            </w:r>
          </w:p>
        </w:tc>
      </w:tr>
    </w:tbl>
    <w:p>
      <w:pPr>
        <w:spacing w:after="140"/>
      </w:pPr>
    </w:p>
    <w:tbl>
      <w:tblPr>
        <w:tblW w:type="dxa" w:w="9360"/>
        <w:tblBorders>
          <w:top w:val="single" w:color="AAB4C8" w:sz="4"/>
          <w:left w:val="single" w:color="AAB4C8" w:sz="4"/>
          <w:bottom w:val="single" w:color="AAB4C8" w:sz="4"/>
          <w:right w:val="single" w:color="AAB4C8" w:sz="4"/>
          <w:insideH w:val="single" w:color="AAB4C8" w:sz="4"/>
          <w:insideV w:val="single" w:color="AAB4C8" w:sz="4"/>
        </w:tblBorders>
      </w:tblPr>
      <w:tblGrid>
        <w:gridCol w:w="9360"/>
      </w:tblGrid>
      <w:tr>
        <w:tc>
          <w:tcPr>
            <w:tcW w:type="dxa" w:w="9360"/>
            <w:shd w:fill="F2F2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pPr>
              <w:spacing w:after="80"/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Recorda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>Aquest document és la base de la Sessió: primer veurem QUÈ cerca la gent i ON surt cada portal (aquí), i després a la teoria veurem PER QUÈ (robots, sitemap, title tags, Schema) i COM millorar-ho.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C9DA" w:sz="4"/>
      </w:pBdr>
      <w:tabs>
        <w:tab w:val="right" w:pos="9360"/>
      </w:tabs>
      <w:spacing w:before="80"/>
    </w:pPr>
    <w:r>
      <w:rPr>
        <w:color w:val="7F7F7F"/>
        <w:sz w:val="16"/>
        <w:szCs w:val="16"/>
      </w:rPr>
      <w:t xml:space="preserve">Barcelona Activa — Cibernàrium · David Berruezo</w:t>
    </w:r>
    <w:r>
      <w:rPr>
        <w:color w:val="7F7F7F"/>
        <w:sz w:val="16"/>
        <w:szCs w:val="16"/>
      </w:rPr>
      <w:t xml:space="preserve">	Pàgina </w:t>
      <w:fldChar w:fldCharType="begin"/>
      <w:instrText xml:space="preserve">PAGE</w:instrText>
      <w:fldChar w:fldCharType="separate"/>
      <w:fldChar w:fldCharType="end"/>
      <w:t xml:space="preserve"> de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C9DA" w:sz="4"/>
      </w:pBdr>
      <w:tabs>
        <w:tab w:val="right" w:pos="9360"/>
      </w:tabs>
      <w:spacing w:after="80"/>
    </w:pPr>
    <w:r>
      <w:rPr>
        <w:i/>
        <w:iCs/>
        <w:color w:val="7F7F7F"/>
        <w:sz w:val="16"/>
        <w:szCs w:val="16"/>
      </w:rPr>
      <w:t xml:space="preserve">Cerques SEO</w:t>
    </w:r>
    <w:r>
      <w:rPr>
        <w:i/>
        <w:iCs/>
        <w:color w:val="7F7F7F"/>
        <w:sz w:val="16"/>
        <w:szCs w:val="16"/>
      </w:rPr>
      <w:t xml:space="preserve">	pisosenmanresa.com · homesweethomevillas.com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62626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</w:pPr>
    <w:rPr>
      <w:rFonts w:ascii="Calibri" w:cs="Calibri" w:eastAsia="Calibri" w:hAnsi="Calibri"/>
      <w:b/>
      <w:bCs/>
      <w:color w:val="1F3864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20"/>
    </w:pPr>
    <w:rPr>
      <w:rFonts w:ascii="Calibri" w:cs="Calibri" w:eastAsia="Calibri" w:hAnsi="Calibri"/>
      <w:b/>
      <w:bCs/>
      <w:color w:val="2E509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80" w:before="160"/>
    </w:pPr>
    <w:rPr>
      <w:rFonts w:ascii="Calibri" w:cs="Calibri" w:eastAsia="Calibri" w:hAnsi="Calibri"/>
      <w:b/>
      <w:bCs/>
      <w:color w:val="2E509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Cerques SEO — pisosenmanresa.com i homesweethomevillas.com</dc:title>
  <dc:creator>David Berruezo</dc:creator>
  <cp:lastModifiedBy>Un-named</cp:lastModifiedBy>
  <cp:revision>1</cp:revision>
  <dcterms:created xsi:type="dcterms:W3CDTF">2026-07-19T17:32:02.347Z</dcterms:created>
  <dcterms:modified xsi:type="dcterms:W3CDTF">2026-07-19T17:32:02.358Z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