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SESSIÓ 2 — EXERCICI 8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4A1A6B"/>
          <w:sz w:val="44"/>
          <w:szCs w:val="44"/>
        </w:rPr>
        <w:t xml:space="preserve">EINES I RECURSOS D'IA PER A SEO</w:t>
      </w:r>
    </w:p>
    <w:p>
      <w:pPr>
        <w:spacing w:after="100"/>
        <w:jc w:val="center"/>
      </w:pPr>
      <w:r>
        <w:rPr>
          <w:rFonts w:ascii="Arial" w:cs="Arial" w:eastAsia="Arial" w:hAnsi="Arial"/>
          <w:color w:val="7B2FBE"/>
          <w:sz w:val="24"/>
          <w:szCs w:val="24"/>
        </w:rPr>
        <w:t xml:space="preserve">Guia completa d'eines, validadors, recursos d'aprenentatge i comunitats</w:t>
      </w:r>
    </w:p>
    <w:p>
      <w:pPr>
        <w:pBdr>
          <w:bottom w:val="single" w:color="7B2FBE" w:sz="6" w:space="1"/>
        </w:pBdr>
        <w:spacing w:after="200"/>
        <w:jc w:val="center"/>
      </w:pP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Material de referència per a l'autoaprenentatge — Actualitzat març 2026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Camp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Detall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Exercici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8 — Eines i recursos (guia de referència)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Objectiu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Disposar d'una guia completa d'eines IA per a SEO per continuar aprenent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Categories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IA generativa, optimització, auditoria, cerca, validadors, aprenentatge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Total eines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30+ eines organitzades per categoria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1. Eines d'IA generativa per a contingut SEO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Eines que generen text, codi, Schema, articles, title tags i tot tipus de contingut SEO a partir de prompts.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26"/>
        <w:gridCol w:w="120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7B2F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7B2F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 principal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7B2F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Preu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7B2F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IA?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7B2F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Claude (Anthropic)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Generació contingut, anàlisi, codi, auditoria SEO, Schema JSON-LD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/ Pro 20$/mes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Nativa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claude.ai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ChatGPT (OpenAI)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Generació contingut, codi, anàlisi de dades, imatges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/ Plus 20$/mes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Nativa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chat.openai.com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Gemini (Google)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Generació contingut, anàlisi, integració amb Google Workspace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/ Advanced 22$/mes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Nativa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gemini.google.com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Jasper AI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Contingut de màrqueting, articles, emails, anuncis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39$/mes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Nativa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jasper.ai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Copy.ai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Copywriting, descripcions producte, emails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/ Pro 49$/mes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Nativa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copy.ai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Writesonic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Articles SEO, landing pages, anuncis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16$/mes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Nativa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writesonic.com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Recomanació del curs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Per a la formació i per a projectes reals, recomanem Claude o ChatGPT com a eina principal. Són les més versàtils, permeten prompts llargs i complexos, i la versió gratuïta és suficient per a la majoria de tasques SEO.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2. Eines d'optimització de contingut SEO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Eines que analitzen el contingut dels competidors als resultats de Google i t'ajuden a optimitzar el teu per superar-los.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26"/>
        <w:gridCol w:w="120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 principal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Preu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IA?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Surfer SEO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Editor de contingut basat en anàlisi SERP. Indica keywords, longitud, estructura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89$/mes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NLP +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surferseo.com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NeuronWriter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Editor contingut amb IA, anàlisi NLP, suggeriments de keywords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19$/mes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NLP +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neuronwriter.com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Frase.io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Creació de briefs de contingut i optimització vs competidors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15$/mes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frase.io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Clearscope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Optimització contingut premium amb anàlisi de termes rellevants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170$/mes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NLP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clearscope.io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MarketMuse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Estratègia de contingut amb IA, gaps de contingut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149$/mes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marketmuse.com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Semrush ContentShake AI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Generació d'articles SEO complets amb dades de Semrush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Inclòs a Semrush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semrush.com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3. Eines d'auditoria tècnica SEO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Eines que rastregen el teu lloc web i detecten problemes tècnics: títols duplicats, errors 404, velocitat, Schema invàlid, etc.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26"/>
        <w:gridCol w:w="120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 principal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Preu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IA?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Screaming Frog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Auditoria tècnica completa: títols, metes, H1, imatges, Schema, errors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(500 URLs) / 259$/any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Integra ChatGPT/Gemini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screamingfrog.co.uk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Ahrefs Webmaster Tools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Auditoria SEO gratuïta, backlinks, keywords, errors tècnics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(versió limitada)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Parcial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ahrefs.com/webmaster-tools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Semrush Site Audit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Auditoria tècnica automatitzada amb puntuació i recomanacions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130$/mes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semrush.com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 Ranking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Suite SEO completa amb auditoria, keywords, backlinks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52$/mes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seranking.com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Sitebulb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Auditoria visual amb diagrames i recomanacions prioritzades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13.5£/mes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Parcial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sitebulb.com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4. Eines d'investigació de paraules clau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Eines per descobrir keywords, volums de cerca, dificultat i oportunitats. Complementen el keyword research amb IA.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26"/>
        <w:gridCol w:w="120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 principal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Preu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IA?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Google Keyword Planner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Volums de cerca, suggeriments, cost CPC. L'eina oficial de Google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(amb compte Google Ads)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ads.google.com/keyword-planner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Ubersuggest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Keywords, volums, dificultat, idees de contingut. Eina de Neil Patel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(3 cerques/dia) / 29$/mes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Parcial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neilpatel.com/ubersuggest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AnswerThePublic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Preguntes reals dels usuaris. Ideal per a cerques per veu i FAQPage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(3/dia) / 5$/mes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answerthepublic.com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Google Trends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Tendències de cerca per regió i període. Detecta estacionalitat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trends.google.com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AlsoAsked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Preguntes relacionades que Google mostra a "People Also Ask"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(3/dia) / 15$/mes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alsoasked.com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Keywords Everywhere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Extensió Chrome que mostra volums directament a Google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Des de 2$/mes (crèdits)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keywordseverywhere.com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7E22" w:sz="2"/>
              <w:left w:val="single" w:color="E67E22" w:sz="6"/>
              <w:bottom w:val="single" w:color="E67E22" w:sz="2"/>
              <w:right w:val="single" w:color="E67E22" w:sz="2"/>
            </w:tcBorders>
            <w:shd w:fill="FEF5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67E22"/>
                <w:sz w:val="22"/>
                <w:szCs w:val="22"/>
              </w:rPr>
              <w:t xml:space="preserve">Workflow recomanat per a keyword research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1) Claude/ChatGPT genera 20 keywords classificades per intenció (brainstorming ràpid). 2) Ubersuggest o KW Planner validen volums reals. 3) AnswerThePublic genera preguntes per a FAQPage i cerques per veu. 4) Google Trends detecta estacionalitat. 5) Tu prioritzes segons el negoci.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5. Eines de cerca amb IA i monitoratge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Eines per monitorar com apareix el teu lloc a les AI Overviews i altres motors de cerca amb IA.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26"/>
        <w:gridCol w:w="120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 principal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Preu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IA?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Perplexity AI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Cerca amb IA que cita fonts. Útil per veure com la IA referencia el teu contingut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/ Pro 20$/mes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Nativa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perplexity.ai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Google AI Studio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Accés directe a Gemini per a experiments i anàlisi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Nativa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aistudio.google.com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Ahrefs Brand Radar AI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Monitoratge de mencions a AI Overviews i motors IA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Inclòs a Ahrefs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ahrefs.com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 Ranking AI Overview Tracking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Rastreig de posicions a AI Overviews per keyword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Inclòs a SE Ranking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seranking.com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Semrush Position Tracking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Monitoratge posicions orgàniques + AI Overviews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Inclòs a Semrush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✅ IA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semrush.com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6. Validadors i eines de testing (GRATUÏTS)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Eines gratuïtes de Google i altres per validar Schema, velocitat, mobile i més. Imprescindibles per al dia a dia.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26"/>
        <w:gridCol w:w="120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 principal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Preu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IA?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Rich Results Test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Validar Schema JSON-LD. Mostra com es veurien els rich snippets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search.google.com/test/rich-results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Google Search Console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Indexació, rendiment, errors, sitemaps. L'eina essencial de Google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search.google.com/search-console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Google PageSpeed Insights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Core Web Vitals: LCP, INP, CLS. Rendiment mòbil i desktop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pagespeed.web.dev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Google Analytics 4 (GA4)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Tràfic, conversions, comportament usuari. Analítica web completa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Parcial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analytics.google.com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Google Tag Manager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Gestió d'etiquetes (GA4, píxels, events) sense tocar codi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tagmanager.google.com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Schema Markup Validator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Validar Schema contra l'especificació oficial de Schema.org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validator.schema.org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Mobile-Friendly Test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Comprova si la pàgina és responsive i amigable per a mòbil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search.google.com/test/mobile-friendly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XML Sitemaps Generator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Genera sitemaps.xml automàticament per a llocs petits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(500 URLs)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xml-sitemaps.com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Robots.txt Tester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Validar el fitxer robots.txt i comprovar regles de bloqueig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technicalseo.com/tools/robots-txt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7. Eines per a backlinks i PR digital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Eines per aconseguir backlinks de qualitat, connectar amb periodistes i millorar l'autoritat del domini.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26"/>
        <w:gridCol w:w="120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 principal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Preu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IA?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HARO (Help A Reporter Out)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Connecta amb periodistes que busquen fonts. Backlinks de mitjans grans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(3-5 links/mes estimats)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helpareporter.com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Featured.com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Plataforma post-HARO per connectar amb periodistes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Freemium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featured.com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Qwoted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Plataforma de fonts verificades per a periodistes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Freemium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qwoted.com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Google Business Profile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Fitxa de negoci local a Google Maps. Essencial per SEO local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business.google.com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Moz Link Explorer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Anàlisi de backlinks i Domain Authority (DA)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(10 cerques/mes)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moz.com/link-explorer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Ahrefs Backlink Checker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Anàlisi de backlinks i Domain Rating (DR)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Gratuït (limitat)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ahrefs.com/backlink-checker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8. Recursos d'aprenentatge SEO + IA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8.1 Blogs i portals de referència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26"/>
        <w:gridCol w:w="700"/>
        <w:gridCol w:w="28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Recurs</w:t>
            </w:r>
          </w:p>
        </w:tc>
        <w:tc>
          <w:tcPr>
            <w:tcW w:type="dxa" w:w="3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Tipus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Idioma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Search Central Blog</w:t>
            </w:r>
          </w:p>
        </w:tc>
        <w:tc>
          <w:tcPr>
            <w:tcW w:type="dxa" w:w="3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Blog oficial de Google — actualitzacions algoritme i IA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EN/ES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developers.google.com/search/blog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Search Engine Journal</w:t>
            </w:r>
          </w:p>
        </w:tc>
        <w:tc>
          <w:tcPr>
            <w:tcW w:type="dxa" w:w="3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Portal de notícies SEO — cobertura diària d'AI Overviews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EN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searchenginejournal.com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Ahrefs Blog</w:t>
            </w:r>
          </w:p>
        </w:tc>
        <w:tc>
          <w:tcPr>
            <w:tcW w:type="dxa" w:w="3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Articles tècnics amb dades — molt citat per la indústria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EN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ahrefs.com/blog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Moz Blog</w:t>
            </w:r>
          </w:p>
        </w:tc>
        <w:tc>
          <w:tcPr>
            <w:tcW w:type="dxa" w:w="3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Anàlisi d'impacte IA en SEO — Whiteboard Friday (vídeos)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EN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moz.com/blog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Search Engine Land</w:t>
            </w:r>
          </w:p>
        </w:tc>
        <w:tc>
          <w:tcPr>
            <w:tcW w:type="dxa" w:w="3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Notícies SEO i SEM — cobertura ràpida de canvis Google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EN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searchengineland.com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Useo.es</w:t>
            </w:r>
          </w:p>
        </w:tc>
        <w:tc>
          <w:tcPr>
            <w:tcW w:type="dxa" w:w="3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Blog SEO en castellà — cobertura AI Overviews Espanya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ES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useo.es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Romuald Fons (YouTube)</w:t>
            </w:r>
          </w:p>
        </w:tc>
        <w:tc>
          <w:tcPr>
            <w:tcW w:type="dxa" w:w="3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Canal SEO en castellà — tutorials pràctics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ES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youtube.com/@RomualdFons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8.2 Guies oficials de prompting (per millorar els teus prompts)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26"/>
        <w:gridCol w:w="3000"/>
      </w:tblGrid>
      <w:tr>
        <w:trPr>
          <w:tblHeader/>
        </w:trPr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Recurs</w:t>
            </w:r>
          </w:p>
        </w:tc>
        <w:tc>
          <w:tcPr>
            <w:tcW w:type="dxa" w:w="32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Què conté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Anthropic Prompt Engineering Guide</w:t>
            </w:r>
          </w:p>
        </w:tc>
        <w:tc>
          <w:tcPr>
            <w:tcW w:type="dxa" w:w="32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Guia oficial de Claude — com fer prompts efectius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docs.anthropic.com</w:t>
            </w:r>
          </w:p>
        </w:tc>
      </w:tr>
      <w:tr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OpenAI Prompt Engineering Guide</w:t>
            </w:r>
          </w:p>
        </w:tc>
        <w:tc>
          <w:tcPr>
            <w:tcW w:type="dxa" w:w="32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Guia oficial de ChatGPT — tècniques de prompting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platform.openai.com/docs/guides</w:t>
            </w:r>
          </w:p>
        </w:tc>
      </w:tr>
      <w:tr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AI Prompting Guide</w:t>
            </w:r>
          </w:p>
        </w:tc>
        <w:tc>
          <w:tcPr>
            <w:tcW w:type="dxa" w:w="32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Guia de Google per a Gemini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ai.google.dev</w:t>
            </w:r>
          </w:p>
        </w:tc>
      </w:tr>
      <w:tr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Learn Prompting (curs gratuït)</w:t>
            </w:r>
          </w:p>
        </w:tc>
        <w:tc>
          <w:tcPr>
            <w:tcW w:type="dxa" w:w="32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Curs interactiu de prompting per a principiants i avançats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learnprompting.org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8.3 Comunitats i fòrums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2826"/>
        <w:gridCol w:w="22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Comunitat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Plataforma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Temàtica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r/SEO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Reddit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Comunitat SEO més gran del món (1M+ membres)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reddit.com/r/SEO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r/bigseo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Reddit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SEO avançat i professional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reddit.com/r/bigseo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SEO España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Facebook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Grup SEO en castellà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Cercar a Facebook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Search Central Community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Fòrum oficial de Google per a webmasters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support.google.com/webmasters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WebmasterWorld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Fòrum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Fòrum veterà de SEO i webmastering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webmasterworld.com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Traffic Think Tank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Slack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Comunitat privada de SEOs professionals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trafficthinktank.com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8.4 Certificacions gratuïtes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1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Certificació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Proveïdor</w:t>
            </w:r>
          </w:p>
        </w:tc>
        <w:tc>
          <w:tcPr>
            <w:tcW w:type="dxa" w:w="1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Durada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Analytics Certification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Skillshop</w:t>
            </w:r>
          </w:p>
        </w:tc>
        <w:tc>
          <w:tcPr>
            <w:tcW w:type="dxa" w:w="1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4-6 hores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skillshop.withgoogle.com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Ads Search Certification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Skillshop</w:t>
            </w:r>
          </w:p>
        </w:tc>
        <w:tc>
          <w:tcPr>
            <w:tcW w:type="dxa" w:w="1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3-5 hores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skillshop.withgoogle.com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HubSpot SEO Certification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HubSpot Academy</w:t>
            </w:r>
          </w:p>
        </w:tc>
        <w:tc>
          <w:tcPr>
            <w:tcW w:type="dxa" w:w="1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 hores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academy.hubspot.com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Semrush SEO Fundamentals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Semrush Academy</w:t>
            </w:r>
          </w:p>
        </w:tc>
        <w:tc>
          <w:tcPr>
            <w:tcW w:type="dxa" w:w="1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 hores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semrush.com/academy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Ahrefs SEO Course for Beginners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Ahrefs</w:t>
            </w:r>
          </w:p>
        </w:tc>
        <w:tc>
          <w:tcPr>
            <w:tcW w:type="dxa" w:w="1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 hores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ahrefs.com/academy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Digital Garage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</w:t>
            </w:r>
          </w:p>
        </w:tc>
        <w:tc>
          <w:tcPr>
            <w:tcW w:type="dxa" w:w="1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40 hores (certificat complet)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learndigital.withgoogle.com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9. Kit d'eines recomanat per cas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Per a cada cas del curs, les eines imprescindibles organitzades per prioritat:</w:t>
      </w:r>
    </w:p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🌿 HoraPlanta (e-commerce plantes)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526"/>
        <w:gridCol w:w="5300"/>
      </w:tblGrid>
      <w:tr>
        <w:trPr>
          <w:tblHeader/>
        </w:trP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Prioritat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Per a què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Claude / ChatGPT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Generar contingut SEO, Schema, title tags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Search Console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Monitorar indexació i rendiment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Rich Results Test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Validar Schema Product i FAQPage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🟡 Important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Ubersuggest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Validar volums de keywords de jardineria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🟡 Important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AnswerThePublic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Trobar preguntes per a FAQPage i blog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🟢 Recomanada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Surfer SEO / NeuronWriter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Optimitzar articles de blog vs competidors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🟢 Recomanada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Analytics 4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Mesurar tràfic i conversions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👗 ModaBCN (moda sostenible)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526"/>
        <w:gridCol w:w="5300"/>
      </w:tblGrid>
      <w:tr>
        <w:trPr>
          <w:tblHeader/>
        </w:trP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Prioritat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Per a què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Claude / ChatGPT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Descripcions producte, articles blog, Schema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Business Profile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Botiga física Born — SEO local crític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Rich Results Test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Validar Schema ClothingStore i Product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🟡 Important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Search Console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Monitorar posicions per keywords moda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🟡 Important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Pinterest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SEO visual — pins de productes amb links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🟢 Recomanada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Semrush / Ahrefs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Analitzar competidors (ThinkingMU, TribuWear)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🟢 Recomanada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Analytics 4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Mesurar conversions online + botiga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🏠 PisosEnManresa (portal immobiliari)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526"/>
        <w:gridCol w:w="5300"/>
      </w:tblGrid>
      <w:tr>
        <w:trPr>
          <w:tblHeader/>
        </w:trP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Prioritat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Eina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Per a què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Search Console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Monitorar indexació de 4.167 URLs — CRÍTIC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Claude / ChatGPT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Generar contingut QAE per a AI Overviews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Rich Results Test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Validar Schema RealEstateListing i FAQPage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🔴 Essencial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Analytics 4 (GA4)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Ja instal·lat (G-JLLGYCQ71B) — mesurar tràfic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🟡 Important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Screaming Frog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Auditar 4.167 URLs: títols duplicats, errors, Schema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🟡 Important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PageSpeed Insights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Monitorar Core Web Vitals del portal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🟡 Important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Google Business Profile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Fitxa local de l'agència a Manresa</w:t>
            </w:r>
          </w:p>
        </w:tc>
      </w:tr>
      <w:tr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🟢 Recomanada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Perplexity AI</w:t>
            </w:r>
          </w:p>
        </w:tc>
        <w:tc>
          <w:tcPr>
            <w:tcW w:type="dxa" w:w="5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Comprovar si PisosEnManresa apareix a cerques IA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La regla del 80/20 per a eines SEO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80% de la feina SEO es pot fer amb eines gratuïtes: Claude (gratuït), Google Search Console (gratuït), Rich Results Test (gratuït), PageSpeed Insights (gratuït), Ubersuggest (3 cerques/dia gratuïtes). Les eines de pagament (Surfer SEO, Semrush, Ahrefs) aporten el 20% extra d'optimització avançada. Comença amb les gratuïtes i afegeix les de pagament quan el projecte ho justifiqui.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7B2FBE" w:sz="4" w:space="8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[Nom del centre formatiu]</w:t>
    </w:r>
    <w:r>
      <w:rPr>
        <w:rFonts w:ascii="Arial" w:cs="Arial" w:eastAsia="Arial" w:hAnsi="Arial"/>
        <w:color w:val="555555"/>
        <w:sz w:val="16"/>
        <w:szCs w:val="16"/>
      </w:rPr>
      <w:t xml:space="preserve">	Pàgina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FBE" w:sz="4" w:space="8"/>
      </w:pBdr>
      <w:tabs>
        <w:tab w:val="right" w:pos="9026"/>
      </w:tabs>
    </w:pPr>
    <w:r>
      <w:rPr>
        <w:rFonts w:ascii="Arial" w:cs="Arial" w:eastAsia="Arial" w:hAnsi="Arial"/>
        <w:i/>
        <w:iCs/>
        <w:color w:val="7B2FBE"/>
        <w:sz w:val="18"/>
        <w:szCs w:val="18"/>
      </w:rPr>
      <w:t xml:space="preserve">Sessió 2 — Exercici 8: Eines i Recursos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	Guia de referència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2026-03-23T16:49:12.673Z</dcterms:created>
  <dcterms:modified xsi:type="dcterms:W3CDTF">2026-03-23T16:49:12.674Z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